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D5" w:rsidRPr="00E252D5" w:rsidRDefault="00E252D5" w:rsidP="00E252D5">
      <w:pPr>
        <w:shd w:val="clear" w:color="auto" w:fill="FFFFFF" w:themeFill="background1"/>
        <w:spacing w:after="180" w:line="240" w:lineRule="auto"/>
        <w:ind w:firstLine="75"/>
        <w:jc w:val="center"/>
        <w:rPr>
          <w:rFonts w:eastAsia="Times New Roman" w:cs="Times New Roman"/>
          <w:color w:val="000000"/>
          <w:sz w:val="44"/>
          <w:szCs w:val="24"/>
          <w:lang w:eastAsia="ru-RU"/>
        </w:rPr>
      </w:pPr>
      <w:r w:rsidRPr="00E252D5">
        <w:rPr>
          <w:rFonts w:eastAsia="Times New Roman" w:cs="Times New Roman"/>
          <w:b/>
          <w:bCs/>
          <w:color w:val="000000"/>
          <w:sz w:val="44"/>
          <w:szCs w:val="24"/>
          <w:lang w:eastAsia="ru-RU"/>
        </w:rPr>
        <w:t>«</w:t>
      </w:r>
      <w:bookmarkStart w:id="0" w:name="_GoBack"/>
      <w:r w:rsidRPr="00E252D5">
        <w:rPr>
          <w:rFonts w:eastAsia="Times New Roman" w:cs="Times New Roman"/>
          <w:b/>
          <w:bCs/>
          <w:color w:val="000000"/>
          <w:sz w:val="44"/>
          <w:szCs w:val="24"/>
          <w:lang w:eastAsia="ru-RU"/>
        </w:rPr>
        <w:t>Советы родителям о художественно-эстетическом развитии дошкольников</w:t>
      </w:r>
      <w:bookmarkEnd w:id="0"/>
      <w:r w:rsidRPr="00E252D5">
        <w:rPr>
          <w:rFonts w:eastAsia="Times New Roman" w:cs="Times New Roman"/>
          <w:b/>
          <w:bCs/>
          <w:color w:val="000000"/>
          <w:sz w:val="44"/>
          <w:szCs w:val="24"/>
          <w:lang w:eastAsia="ru-RU"/>
        </w:rPr>
        <w:t>»</w:t>
      </w:r>
    </w:p>
    <w:p w:rsidR="00E252D5" w:rsidRPr="00E252D5" w:rsidRDefault="00E252D5" w:rsidP="00E252D5">
      <w:pPr>
        <w:shd w:val="clear" w:color="auto" w:fill="FFFFFF" w:themeFill="background1"/>
        <w:spacing w:after="180" w:line="240" w:lineRule="auto"/>
        <w:ind w:firstLine="75"/>
        <w:jc w:val="both"/>
        <w:rPr>
          <w:rFonts w:eastAsia="Times New Roman" w:cs="Times New Roman"/>
          <w:color w:val="000000"/>
          <w:sz w:val="32"/>
          <w:szCs w:val="24"/>
          <w:lang w:eastAsia="ru-RU"/>
        </w:rPr>
      </w:pPr>
      <w:r w:rsidRPr="00E252D5">
        <w:rPr>
          <w:rFonts w:eastAsia="Times New Roman" w:cs="Times New Roman"/>
          <w:color w:val="000000"/>
          <w:sz w:val="32"/>
          <w:szCs w:val="24"/>
          <w:lang w:eastAsia="ru-RU"/>
        </w:rPr>
        <w:t>- Знакомить детей с разными видами искусства путем созерцания картин в музеях, просмотра репродукций в компьютерном режиме, журналах, книгах, поездках;</w:t>
      </w:r>
    </w:p>
    <w:p w:rsidR="00E252D5" w:rsidRPr="00E252D5" w:rsidRDefault="00E252D5" w:rsidP="00E252D5">
      <w:pPr>
        <w:shd w:val="clear" w:color="auto" w:fill="FFFFFF" w:themeFill="background1"/>
        <w:spacing w:after="180" w:line="240" w:lineRule="auto"/>
        <w:ind w:firstLine="75"/>
        <w:jc w:val="both"/>
        <w:rPr>
          <w:rFonts w:eastAsia="Times New Roman" w:cs="Arial"/>
          <w:color w:val="000000"/>
          <w:sz w:val="32"/>
          <w:szCs w:val="24"/>
          <w:lang w:eastAsia="ru-RU"/>
        </w:rPr>
      </w:pPr>
      <w:proofErr w:type="gramStart"/>
      <w:r w:rsidRPr="00E252D5">
        <w:rPr>
          <w:rFonts w:eastAsia="Times New Roman" w:cs="Arial"/>
          <w:color w:val="000000"/>
          <w:sz w:val="32"/>
          <w:szCs w:val="24"/>
          <w:lang w:eastAsia="ru-RU"/>
        </w:rPr>
        <w:t>- Упражняйте в определении жанра живописи: пейзаж, натюрморт, портрет, сказочный, бытовой, анималистический;</w:t>
      </w:r>
      <w:proofErr w:type="gramEnd"/>
    </w:p>
    <w:p w:rsidR="00E252D5" w:rsidRPr="00E252D5" w:rsidRDefault="00E252D5" w:rsidP="00E252D5">
      <w:pPr>
        <w:shd w:val="clear" w:color="auto" w:fill="FFFFFF" w:themeFill="background1"/>
        <w:spacing w:after="180" w:line="240" w:lineRule="auto"/>
        <w:ind w:firstLine="75"/>
        <w:jc w:val="both"/>
        <w:rPr>
          <w:rFonts w:eastAsia="Times New Roman" w:cs="Arial"/>
          <w:color w:val="000000"/>
          <w:sz w:val="32"/>
          <w:szCs w:val="24"/>
          <w:lang w:eastAsia="ru-RU"/>
        </w:rPr>
      </w:pPr>
      <w:r w:rsidRPr="00E252D5">
        <w:rPr>
          <w:rFonts w:eastAsia="Times New Roman" w:cs="Arial"/>
          <w:color w:val="000000"/>
          <w:sz w:val="32"/>
          <w:szCs w:val="24"/>
          <w:lang w:eastAsia="ru-RU"/>
        </w:rPr>
        <w:t>- Предоставляйте возможность самостоятельно изображать предметы, животных, деревья, транспорт, людей и т.п.;</w:t>
      </w:r>
    </w:p>
    <w:p w:rsidR="00E252D5" w:rsidRPr="00E252D5" w:rsidRDefault="00E252D5" w:rsidP="00E252D5">
      <w:pPr>
        <w:shd w:val="clear" w:color="auto" w:fill="FFFFFF" w:themeFill="background1"/>
        <w:spacing w:after="180" w:line="240" w:lineRule="auto"/>
        <w:ind w:firstLine="75"/>
        <w:jc w:val="both"/>
        <w:rPr>
          <w:rFonts w:eastAsia="Times New Roman" w:cs="Arial"/>
          <w:color w:val="000000"/>
          <w:sz w:val="32"/>
          <w:szCs w:val="24"/>
          <w:lang w:eastAsia="ru-RU"/>
        </w:rPr>
      </w:pPr>
      <w:r w:rsidRPr="00E252D5">
        <w:rPr>
          <w:rFonts w:eastAsia="Times New Roman" w:cs="Arial"/>
          <w:color w:val="000000"/>
          <w:sz w:val="32"/>
          <w:szCs w:val="24"/>
          <w:lang w:eastAsia="ru-RU"/>
        </w:rPr>
        <w:t>- Поддерживайте желание рисовать, лепить, заниматься аппликацией, конструировать, передавать свои впечатления в изображениях;</w:t>
      </w:r>
    </w:p>
    <w:p w:rsidR="00E252D5" w:rsidRPr="00E252D5" w:rsidRDefault="00E252D5" w:rsidP="00E252D5">
      <w:pPr>
        <w:shd w:val="clear" w:color="auto" w:fill="FFFFFF" w:themeFill="background1"/>
        <w:spacing w:after="180" w:line="240" w:lineRule="auto"/>
        <w:ind w:firstLine="75"/>
        <w:jc w:val="both"/>
        <w:rPr>
          <w:rFonts w:eastAsia="Times New Roman" w:cs="Arial"/>
          <w:color w:val="000000"/>
          <w:sz w:val="32"/>
          <w:szCs w:val="24"/>
          <w:lang w:eastAsia="ru-RU"/>
        </w:rPr>
      </w:pPr>
      <w:r w:rsidRPr="00E252D5">
        <w:rPr>
          <w:rFonts w:eastAsia="Times New Roman" w:cs="Arial"/>
          <w:color w:val="000000"/>
          <w:sz w:val="32"/>
          <w:szCs w:val="24"/>
          <w:lang w:eastAsia="ru-RU"/>
        </w:rPr>
        <w:t xml:space="preserve">- Взвешенно относитесь к выбору материалов изображения, побуждайте к основам рукоделия: вышивки, шитье, </w:t>
      </w:r>
      <w:proofErr w:type="spellStart"/>
      <w:r w:rsidRPr="00E252D5">
        <w:rPr>
          <w:rFonts w:eastAsia="Times New Roman" w:cs="Arial"/>
          <w:color w:val="000000"/>
          <w:sz w:val="32"/>
          <w:szCs w:val="24"/>
          <w:lang w:eastAsia="ru-RU"/>
        </w:rPr>
        <w:t>бисероплетение</w:t>
      </w:r>
      <w:proofErr w:type="spellEnd"/>
      <w:r w:rsidRPr="00E252D5">
        <w:rPr>
          <w:rFonts w:eastAsia="Times New Roman" w:cs="Arial"/>
          <w:color w:val="000000"/>
          <w:sz w:val="32"/>
          <w:szCs w:val="24"/>
          <w:lang w:eastAsia="ru-RU"/>
        </w:rPr>
        <w:t>;</w:t>
      </w:r>
    </w:p>
    <w:p w:rsidR="00E252D5" w:rsidRPr="00E252D5" w:rsidRDefault="00E252D5" w:rsidP="00E252D5">
      <w:pPr>
        <w:shd w:val="clear" w:color="auto" w:fill="FFFFFF" w:themeFill="background1"/>
        <w:spacing w:after="180" w:line="240" w:lineRule="auto"/>
        <w:ind w:firstLine="75"/>
        <w:jc w:val="both"/>
        <w:rPr>
          <w:rFonts w:eastAsia="Times New Roman" w:cs="Arial"/>
          <w:color w:val="000000"/>
          <w:sz w:val="32"/>
          <w:szCs w:val="24"/>
          <w:lang w:eastAsia="ru-RU"/>
        </w:rPr>
      </w:pPr>
      <w:r w:rsidRPr="00E252D5">
        <w:rPr>
          <w:rFonts w:eastAsia="Times New Roman" w:cs="Arial"/>
          <w:color w:val="000000"/>
          <w:sz w:val="32"/>
          <w:szCs w:val="24"/>
          <w:lang w:eastAsia="ru-RU"/>
        </w:rPr>
        <w:t>- Поощряйте творчество ребенка, поддерживайте его инициативу;</w:t>
      </w:r>
    </w:p>
    <w:p w:rsidR="00E252D5" w:rsidRPr="00E252D5" w:rsidRDefault="00E252D5" w:rsidP="00E252D5">
      <w:pPr>
        <w:shd w:val="clear" w:color="auto" w:fill="FFFFFF" w:themeFill="background1"/>
        <w:spacing w:after="180" w:line="240" w:lineRule="auto"/>
        <w:ind w:firstLine="75"/>
        <w:jc w:val="both"/>
        <w:rPr>
          <w:rFonts w:eastAsia="Times New Roman" w:cs="Arial"/>
          <w:color w:val="000000"/>
          <w:sz w:val="32"/>
          <w:szCs w:val="24"/>
          <w:lang w:eastAsia="ru-RU"/>
        </w:rPr>
      </w:pPr>
      <w:r w:rsidRPr="00E252D5">
        <w:rPr>
          <w:rFonts w:eastAsia="Times New Roman" w:cs="Arial"/>
          <w:color w:val="000000"/>
          <w:sz w:val="32"/>
          <w:szCs w:val="24"/>
          <w:lang w:eastAsia="ru-RU"/>
        </w:rPr>
        <w:t>- Предоставляйте ребенку возможность слушать совершенные по форме, доступные для понимания сольные и хоровые произведения;</w:t>
      </w:r>
    </w:p>
    <w:p w:rsidR="00E252D5" w:rsidRPr="00E252D5" w:rsidRDefault="00E252D5" w:rsidP="00E252D5">
      <w:pPr>
        <w:shd w:val="clear" w:color="auto" w:fill="FFFFFF" w:themeFill="background1"/>
        <w:spacing w:after="180" w:line="240" w:lineRule="auto"/>
        <w:ind w:firstLine="75"/>
        <w:jc w:val="both"/>
        <w:rPr>
          <w:rFonts w:eastAsia="Times New Roman" w:cs="Arial"/>
          <w:color w:val="000000"/>
          <w:sz w:val="32"/>
          <w:szCs w:val="24"/>
          <w:lang w:eastAsia="ru-RU"/>
        </w:rPr>
      </w:pPr>
      <w:r w:rsidRPr="00E252D5">
        <w:rPr>
          <w:rFonts w:eastAsia="Times New Roman" w:cs="Arial"/>
          <w:color w:val="000000"/>
          <w:sz w:val="32"/>
          <w:szCs w:val="24"/>
          <w:lang w:eastAsia="ru-RU"/>
        </w:rPr>
        <w:t>- Поддерживайте желание слушать музыку, эмоционально откликаться на нее, передавать свои впечатления;</w:t>
      </w:r>
    </w:p>
    <w:p w:rsidR="00E252D5" w:rsidRPr="00E252D5" w:rsidRDefault="00E252D5" w:rsidP="00E252D5">
      <w:pPr>
        <w:shd w:val="clear" w:color="auto" w:fill="FFFFFF" w:themeFill="background1"/>
        <w:spacing w:after="180" w:line="240" w:lineRule="auto"/>
        <w:ind w:firstLine="75"/>
        <w:jc w:val="both"/>
        <w:rPr>
          <w:rFonts w:eastAsia="Times New Roman" w:cs="Arial"/>
          <w:color w:val="000000"/>
          <w:sz w:val="32"/>
          <w:szCs w:val="24"/>
          <w:lang w:eastAsia="ru-RU"/>
        </w:rPr>
      </w:pPr>
      <w:r w:rsidRPr="00E252D5">
        <w:rPr>
          <w:rFonts w:eastAsia="Times New Roman" w:cs="Arial"/>
          <w:color w:val="000000"/>
          <w:sz w:val="32"/>
          <w:szCs w:val="24"/>
          <w:lang w:eastAsia="ru-RU"/>
        </w:rPr>
        <w:t>- Взвешенно относитесь к выбору ребенком музыкальных произведений для прослушивания, предлагайте ему не только легкую, ритмичную взрослую музыку, но и классическую и детскую;</w:t>
      </w:r>
    </w:p>
    <w:p w:rsidR="00E252D5" w:rsidRPr="00E252D5" w:rsidRDefault="00E252D5" w:rsidP="00E252D5">
      <w:pPr>
        <w:shd w:val="clear" w:color="auto" w:fill="FFFFFF" w:themeFill="background1"/>
        <w:spacing w:after="180" w:line="240" w:lineRule="auto"/>
        <w:ind w:firstLine="75"/>
        <w:jc w:val="both"/>
        <w:rPr>
          <w:rFonts w:eastAsia="Times New Roman" w:cs="Arial"/>
          <w:color w:val="000000"/>
          <w:sz w:val="32"/>
          <w:szCs w:val="24"/>
          <w:lang w:eastAsia="ru-RU"/>
        </w:rPr>
      </w:pPr>
      <w:r w:rsidRPr="00E252D5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109A7417" wp14:editId="106456F2">
            <wp:simplePos x="0" y="0"/>
            <wp:positionH relativeFrom="column">
              <wp:posOffset>75565</wp:posOffset>
            </wp:positionH>
            <wp:positionV relativeFrom="paragraph">
              <wp:posOffset>34290</wp:posOffset>
            </wp:positionV>
            <wp:extent cx="4505325" cy="3003550"/>
            <wp:effectExtent l="0" t="0" r="9525" b="6350"/>
            <wp:wrapSquare wrapText="bothSides"/>
            <wp:docPr id="2" name="Рисунок 2" descr="https://pandia.ru/text/82/372/images/img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82/372/images/img7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2D5">
        <w:rPr>
          <w:rFonts w:eastAsia="Times New Roman" w:cs="Arial"/>
          <w:color w:val="000000"/>
          <w:sz w:val="32"/>
          <w:szCs w:val="24"/>
          <w:lang w:eastAsia="ru-RU"/>
        </w:rPr>
        <w:t>- Упражняйте дошкольников в определении жанра музыкального произведения, названии инструмента, на котором он выполняется;</w:t>
      </w:r>
    </w:p>
    <w:p w:rsidR="00E252D5" w:rsidRPr="00E252D5" w:rsidRDefault="00E252D5" w:rsidP="00E252D5">
      <w:pPr>
        <w:shd w:val="clear" w:color="auto" w:fill="FFFFFF" w:themeFill="background1"/>
        <w:spacing w:after="180" w:line="240" w:lineRule="auto"/>
        <w:ind w:firstLine="75"/>
        <w:jc w:val="both"/>
        <w:rPr>
          <w:rFonts w:eastAsia="Times New Roman" w:cs="Arial"/>
          <w:color w:val="000000"/>
          <w:sz w:val="32"/>
          <w:szCs w:val="24"/>
          <w:lang w:eastAsia="ru-RU"/>
        </w:rPr>
      </w:pPr>
      <w:r w:rsidRPr="00E252D5">
        <w:rPr>
          <w:rFonts w:eastAsia="Times New Roman" w:cs="Arial"/>
          <w:color w:val="000000"/>
          <w:sz w:val="32"/>
          <w:szCs w:val="24"/>
          <w:lang w:eastAsia="ru-RU"/>
        </w:rPr>
        <w:t>- Используйте музыку в аудио - и видеозаписях;</w:t>
      </w:r>
    </w:p>
    <w:p w:rsidR="00E252D5" w:rsidRPr="00E252D5" w:rsidRDefault="00E252D5" w:rsidP="00E252D5">
      <w:pPr>
        <w:shd w:val="clear" w:color="auto" w:fill="FFFFFF" w:themeFill="background1"/>
        <w:spacing w:after="180" w:line="240" w:lineRule="auto"/>
        <w:ind w:firstLine="75"/>
        <w:jc w:val="both"/>
        <w:rPr>
          <w:rFonts w:eastAsia="Times New Roman" w:cs="Arial"/>
          <w:color w:val="000000"/>
          <w:sz w:val="32"/>
          <w:szCs w:val="24"/>
          <w:lang w:eastAsia="ru-RU"/>
        </w:rPr>
      </w:pPr>
      <w:r w:rsidRPr="00E252D5">
        <w:rPr>
          <w:rFonts w:eastAsia="Times New Roman" w:cs="Arial"/>
          <w:color w:val="000000"/>
          <w:sz w:val="32"/>
          <w:szCs w:val="24"/>
          <w:lang w:eastAsia="ru-RU"/>
        </w:rPr>
        <w:lastRenderedPageBreak/>
        <w:t>- Организуйте просмотр доступных детям по содержанию оперных и балетных спектаклей, посещение концертов, музеев;</w:t>
      </w:r>
    </w:p>
    <w:p w:rsidR="00E252D5" w:rsidRPr="00E252D5" w:rsidRDefault="00E252D5" w:rsidP="00E252D5">
      <w:pPr>
        <w:shd w:val="clear" w:color="auto" w:fill="FFFFFF" w:themeFill="background1"/>
        <w:spacing w:after="180" w:line="240" w:lineRule="auto"/>
        <w:ind w:firstLine="75"/>
        <w:jc w:val="both"/>
        <w:rPr>
          <w:rFonts w:eastAsia="Times New Roman" w:cs="Arial"/>
          <w:color w:val="000000"/>
          <w:sz w:val="32"/>
          <w:szCs w:val="24"/>
          <w:lang w:eastAsia="ru-RU"/>
        </w:rPr>
      </w:pPr>
      <w:r w:rsidRPr="00E252D5">
        <w:rPr>
          <w:rFonts w:eastAsia="Times New Roman" w:cs="Arial"/>
          <w:color w:val="000000"/>
          <w:sz w:val="32"/>
          <w:szCs w:val="24"/>
          <w:lang w:eastAsia="ru-RU"/>
        </w:rPr>
        <w:t>- Научите ребенка различать «музыку природы» - пение птиц, звуки различных насекомых, шелест листьев и волн воды и т.д., сравнивать естественную музыку с созданными людьми мелодиями, находить в них общее и отличное;</w:t>
      </w:r>
    </w:p>
    <w:p w:rsidR="00E252D5" w:rsidRPr="00E252D5" w:rsidRDefault="00E252D5" w:rsidP="00E252D5">
      <w:pPr>
        <w:shd w:val="clear" w:color="auto" w:fill="FFFFFF" w:themeFill="background1"/>
        <w:spacing w:after="180" w:line="240" w:lineRule="auto"/>
        <w:ind w:firstLine="75"/>
        <w:jc w:val="both"/>
        <w:rPr>
          <w:rFonts w:eastAsia="Times New Roman" w:cs="Arial"/>
          <w:color w:val="000000"/>
          <w:sz w:val="32"/>
          <w:szCs w:val="24"/>
          <w:lang w:eastAsia="ru-RU"/>
        </w:rPr>
      </w:pPr>
      <w:r w:rsidRPr="00E252D5">
        <w:rPr>
          <w:rFonts w:eastAsia="Times New Roman" w:cs="Arial"/>
          <w:color w:val="000000"/>
          <w:sz w:val="32"/>
          <w:szCs w:val="24"/>
          <w:lang w:eastAsia="ru-RU"/>
        </w:rPr>
        <w:t>- Используйте высокохудожественную музыку с яркими образами, разными настроениями, под которую ребенок может по-разному воспроизводить ходьбу, бег, прыжки, движения танца и т.д.;</w:t>
      </w:r>
    </w:p>
    <w:p w:rsidR="00E252D5" w:rsidRPr="00E252D5" w:rsidRDefault="00E252D5" w:rsidP="00E252D5">
      <w:pPr>
        <w:shd w:val="clear" w:color="auto" w:fill="FFFFFF" w:themeFill="background1"/>
        <w:spacing w:after="180" w:line="240" w:lineRule="auto"/>
        <w:ind w:firstLine="75"/>
        <w:jc w:val="both"/>
        <w:rPr>
          <w:rFonts w:eastAsia="Times New Roman" w:cs="Arial"/>
          <w:color w:val="000000"/>
          <w:sz w:val="32"/>
          <w:szCs w:val="24"/>
          <w:lang w:eastAsia="ru-RU"/>
        </w:rPr>
      </w:pPr>
      <w:r w:rsidRPr="00E252D5">
        <w:rPr>
          <w:rFonts w:eastAsia="Times New Roman" w:cs="Arial"/>
          <w:color w:val="000000"/>
          <w:sz w:val="32"/>
          <w:szCs w:val="24"/>
          <w:lang w:eastAsia="ru-RU"/>
        </w:rPr>
        <w:t>- Развивайте вокальные данные дошкольника, его музыкальные и актерские способности, - упражняйте ребенка в умении петь громко, легко, правильно интонируя мелодию;</w:t>
      </w:r>
    </w:p>
    <w:p w:rsidR="00E252D5" w:rsidRPr="00E252D5" w:rsidRDefault="00E252D5" w:rsidP="00E252D5">
      <w:pPr>
        <w:shd w:val="clear" w:color="auto" w:fill="FFFFFF" w:themeFill="background1"/>
        <w:spacing w:after="180" w:line="240" w:lineRule="auto"/>
        <w:ind w:firstLine="75"/>
        <w:jc w:val="both"/>
        <w:rPr>
          <w:rFonts w:eastAsia="Times New Roman" w:cs="Arial"/>
          <w:color w:val="000000"/>
          <w:sz w:val="32"/>
          <w:szCs w:val="24"/>
          <w:lang w:eastAsia="ru-RU"/>
        </w:rPr>
      </w:pPr>
      <w:r w:rsidRPr="00E252D5">
        <w:rPr>
          <w:rFonts w:eastAsia="Times New Roman" w:cs="Arial"/>
          <w:color w:val="000000"/>
          <w:sz w:val="32"/>
          <w:szCs w:val="24"/>
          <w:lang w:eastAsia="ru-RU"/>
        </w:rPr>
        <w:t>- Вызывайте у дошкольника возвышенное, радостное самочувствие от пения;</w:t>
      </w:r>
    </w:p>
    <w:p w:rsidR="00E252D5" w:rsidRPr="00E252D5" w:rsidRDefault="00E252D5" w:rsidP="00E252D5">
      <w:pPr>
        <w:shd w:val="clear" w:color="auto" w:fill="FFFFFF" w:themeFill="background1"/>
        <w:spacing w:after="180" w:line="240" w:lineRule="auto"/>
        <w:ind w:firstLine="75"/>
        <w:jc w:val="both"/>
        <w:rPr>
          <w:rFonts w:eastAsia="Times New Roman" w:cs="Arial"/>
          <w:color w:val="000000"/>
          <w:sz w:val="32"/>
          <w:szCs w:val="24"/>
          <w:lang w:eastAsia="ru-RU"/>
        </w:rPr>
      </w:pPr>
      <w:r w:rsidRPr="00E252D5">
        <w:rPr>
          <w:rFonts w:eastAsia="Times New Roman" w:cs="Arial"/>
          <w:color w:val="000000"/>
          <w:sz w:val="32"/>
          <w:szCs w:val="24"/>
          <w:lang w:eastAsia="ru-RU"/>
        </w:rPr>
        <w:t>- Учите восприимчивости к эмоциональной реакции на музыкальное произведение;</w:t>
      </w:r>
    </w:p>
    <w:p w:rsidR="00E252D5" w:rsidRPr="00E252D5" w:rsidRDefault="00E252D5" w:rsidP="00E252D5">
      <w:pPr>
        <w:shd w:val="clear" w:color="auto" w:fill="FFFFFF" w:themeFill="background1"/>
        <w:spacing w:after="180" w:line="240" w:lineRule="auto"/>
        <w:ind w:firstLine="75"/>
        <w:jc w:val="both"/>
        <w:rPr>
          <w:rFonts w:eastAsia="Times New Roman" w:cs="Arial"/>
          <w:color w:val="000000"/>
          <w:sz w:val="32"/>
          <w:szCs w:val="24"/>
          <w:lang w:eastAsia="ru-RU"/>
        </w:rPr>
      </w:pPr>
      <w:r w:rsidRPr="00E252D5">
        <w:rPr>
          <w:rFonts w:eastAsia="Times New Roman" w:cs="Arial"/>
          <w:color w:val="000000"/>
          <w:sz w:val="32"/>
          <w:szCs w:val="24"/>
          <w:lang w:eastAsia="ru-RU"/>
        </w:rPr>
        <w:t>- Привлекайте ребенка к совместному пению;</w:t>
      </w:r>
    </w:p>
    <w:p w:rsidR="00E252D5" w:rsidRPr="00E252D5" w:rsidRDefault="00E252D5" w:rsidP="00E252D5">
      <w:pPr>
        <w:shd w:val="clear" w:color="auto" w:fill="FFFFFF" w:themeFill="background1"/>
        <w:spacing w:after="180" w:line="240" w:lineRule="auto"/>
        <w:ind w:firstLine="75"/>
        <w:jc w:val="both"/>
        <w:rPr>
          <w:rFonts w:eastAsia="Times New Roman" w:cs="Arial"/>
          <w:color w:val="000000"/>
          <w:sz w:val="32"/>
          <w:szCs w:val="24"/>
          <w:lang w:eastAsia="ru-RU"/>
        </w:rPr>
      </w:pPr>
      <w:r w:rsidRPr="00E252D5">
        <w:rPr>
          <w:rFonts w:eastAsia="Times New Roman" w:cs="Arial"/>
          <w:color w:val="000000"/>
          <w:sz w:val="32"/>
          <w:szCs w:val="24"/>
          <w:lang w:eastAsia="ru-RU"/>
        </w:rPr>
        <w:t>- Привлекайте к театрально-игровой деятельности;</w:t>
      </w:r>
    </w:p>
    <w:p w:rsidR="00E252D5" w:rsidRPr="00E252D5" w:rsidRDefault="00E252D5" w:rsidP="00E252D5">
      <w:pPr>
        <w:shd w:val="clear" w:color="auto" w:fill="FFFFFF" w:themeFill="background1"/>
        <w:spacing w:after="180" w:line="240" w:lineRule="auto"/>
        <w:ind w:firstLine="75"/>
        <w:jc w:val="both"/>
        <w:rPr>
          <w:rFonts w:eastAsia="Times New Roman" w:cs="Arial"/>
          <w:color w:val="000000"/>
          <w:sz w:val="32"/>
          <w:szCs w:val="24"/>
          <w:lang w:eastAsia="ru-RU"/>
        </w:rPr>
      </w:pPr>
      <w:r w:rsidRPr="00E252D5">
        <w:rPr>
          <w:rFonts w:eastAsia="Times New Roman" w:cs="Arial"/>
          <w:color w:val="000000"/>
          <w:sz w:val="32"/>
          <w:szCs w:val="24"/>
          <w:lang w:eastAsia="ru-RU"/>
        </w:rPr>
        <w:t>- Создайте театр дома: разыгрывайте элементарные жизненные ситуации с игрушками, инсценируйте знакомые литературные произведения, сказки, рассказы, стихи;</w:t>
      </w:r>
    </w:p>
    <w:p w:rsidR="00E252D5" w:rsidRPr="00E252D5" w:rsidRDefault="00E252D5" w:rsidP="00E252D5">
      <w:pPr>
        <w:shd w:val="clear" w:color="auto" w:fill="FFFFFF" w:themeFill="background1"/>
        <w:spacing w:after="180" w:line="240" w:lineRule="auto"/>
        <w:ind w:firstLine="75"/>
        <w:jc w:val="both"/>
        <w:rPr>
          <w:rFonts w:eastAsia="Times New Roman" w:cs="Arial"/>
          <w:color w:val="000000"/>
          <w:sz w:val="32"/>
          <w:szCs w:val="24"/>
          <w:lang w:eastAsia="ru-RU"/>
        </w:rPr>
      </w:pPr>
      <w:r w:rsidRPr="00E252D5">
        <w:rPr>
          <w:rFonts w:eastAsia="Times New Roman" w:cs="Arial"/>
          <w:color w:val="000000"/>
          <w:sz w:val="32"/>
          <w:szCs w:val="24"/>
          <w:lang w:eastAsia="ru-RU"/>
        </w:rPr>
        <w:t>- Обращайте внимание ребенка на осмысление содержания художественных произведений, особенности характеров и поведения разных персонажей;</w:t>
      </w:r>
    </w:p>
    <w:p w:rsidR="00E252D5" w:rsidRPr="00E252D5" w:rsidRDefault="00E252D5" w:rsidP="00E252D5">
      <w:pPr>
        <w:shd w:val="clear" w:color="auto" w:fill="FFFFFF" w:themeFill="background1"/>
        <w:spacing w:after="180" w:line="240" w:lineRule="auto"/>
        <w:ind w:firstLine="75"/>
        <w:jc w:val="both"/>
        <w:rPr>
          <w:rFonts w:eastAsia="Times New Roman" w:cs="Arial"/>
          <w:color w:val="000000"/>
          <w:sz w:val="32"/>
          <w:szCs w:val="24"/>
          <w:lang w:eastAsia="ru-RU"/>
        </w:rPr>
      </w:pPr>
      <w:r w:rsidRPr="00E252D5">
        <w:rPr>
          <w:rFonts w:eastAsia="Times New Roman" w:cs="Arial"/>
          <w:color w:val="000000"/>
          <w:sz w:val="32"/>
          <w:szCs w:val="24"/>
          <w:lang w:eastAsia="ru-RU"/>
        </w:rPr>
        <w:t>- Учите овладевать средствами эмоциональной выразительности, выражать чувства мимикой, жестами, интонацией, словами; упражняйте ребенка в этом направлении;</w:t>
      </w:r>
    </w:p>
    <w:p w:rsidR="00E252D5" w:rsidRPr="00E252D5" w:rsidRDefault="00E252D5" w:rsidP="00E252D5">
      <w:pPr>
        <w:shd w:val="clear" w:color="auto" w:fill="FFFFFF" w:themeFill="background1"/>
        <w:spacing w:after="180" w:line="240" w:lineRule="auto"/>
        <w:ind w:firstLine="75"/>
        <w:jc w:val="both"/>
        <w:rPr>
          <w:rFonts w:eastAsia="Times New Roman" w:cs="Arial"/>
          <w:color w:val="000000"/>
          <w:sz w:val="32"/>
          <w:szCs w:val="24"/>
          <w:lang w:eastAsia="ru-RU"/>
        </w:rPr>
      </w:pPr>
      <w:r w:rsidRPr="00E252D5">
        <w:rPr>
          <w:rFonts w:eastAsia="Times New Roman" w:cs="Arial"/>
          <w:color w:val="000000"/>
          <w:sz w:val="32"/>
          <w:szCs w:val="24"/>
          <w:lang w:eastAsia="ru-RU"/>
        </w:rPr>
        <w:t>- Поощряйте творчество ребенка, поддерживайте его инициативу, одобряйте удачное исполнение роли;</w:t>
      </w:r>
    </w:p>
    <w:p w:rsidR="00E252D5" w:rsidRPr="00E252D5" w:rsidRDefault="00E252D5" w:rsidP="00E252D5">
      <w:pPr>
        <w:shd w:val="clear" w:color="auto" w:fill="FFFFFF" w:themeFill="background1"/>
        <w:spacing w:after="180" w:line="240" w:lineRule="auto"/>
        <w:ind w:firstLine="75"/>
        <w:jc w:val="both"/>
        <w:rPr>
          <w:rFonts w:eastAsia="Times New Roman" w:cs="Arial"/>
          <w:color w:val="000000"/>
          <w:sz w:val="32"/>
          <w:szCs w:val="24"/>
          <w:lang w:eastAsia="ru-RU"/>
        </w:rPr>
      </w:pPr>
      <w:r w:rsidRPr="00E252D5">
        <w:rPr>
          <w:rFonts w:eastAsia="Times New Roman" w:cs="Arial"/>
          <w:color w:val="000000"/>
          <w:sz w:val="32"/>
          <w:szCs w:val="24"/>
          <w:lang w:eastAsia="ru-RU"/>
        </w:rPr>
        <w:t>- Посещайте вместе с детьми театры (кукольный, драматический, юного зрителя и др.).</w:t>
      </w:r>
    </w:p>
    <w:p w:rsidR="00AD29B6" w:rsidRDefault="00AD29B6" w:rsidP="00E252D5">
      <w:pPr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2C8" w:rsidRPr="00E252D5" w:rsidRDefault="00E252D5" w:rsidP="00E252D5">
      <w:pPr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hyperlink r:id="rId6" w:history="1">
        <w:r w:rsidRPr="00E252D5">
          <w:rPr>
            <w:rStyle w:val="a7"/>
            <w:rFonts w:eastAsia="Times New Roman" w:cs="Times New Roman"/>
            <w:b/>
            <w:bCs/>
            <w:sz w:val="24"/>
            <w:szCs w:val="24"/>
            <w:lang w:eastAsia="ru-RU"/>
          </w:rPr>
          <w:t>https://sad48.ru/o-detskom-sade/personal/vospitateli/1-starshaya-gruppa/731-2016-10-31-04-32-58</w:t>
        </w:r>
      </w:hyperlink>
    </w:p>
    <w:sectPr w:rsidR="00A132C8" w:rsidRPr="00E252D5" w:rsidSect="00E252D5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29"/>
    <w:rsid w:val="00A132C8"/>
    <w:rsid w:val="00AD29B6"/>
    <w:rsid w:val="00E252D5"/>
    <w:rsid w:val="00FC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52D5"/>
    <w:rPr>
      <w:b/>
      <w:bCs/>
    </w:rPr>
  </w:style>
  <w:style w:type="paragraph" w:styleId="a4">
    <w:name w:val="Normal (Web)"/>
    <w:basedOn w:val="a"/>
    <w:uiPriority w:val="99"/>
    <w:semiHidden/>
    <w:unhideWhenUsed/>
    <w:rsid w:val="00E2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E252D5"/>
  </w:style>
  <w:style w:type="paragraph" w:styleId="a5">
    <w:name w:val="Balloon Text"/>
    <w:basedOn w:val="a"/>
    <w:link w:val="a6"/>
    <w:uiPriority w:val="99"/>
    <w:semiHidden/>
    <w:unhideWhenUsed/>
    <w:rsid w:val="00E2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2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252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52D5"/>
    <w:rPr>
      <w:b/>
      <w:bCs/>
    </w:rPr>
  </w:style>
  <w:style w:type="paragraph" w:styleId="a4">
    <w:name w:val="Normal (Web)"/>
    <w:basedOn w:val="a"/>
    <w:uiPriority w:val="99"/>
    <w:semiHidden/>
    <w:unhideWhenUsed/>
    <w:rsid w:val="00E2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E252D5"/>
  </w:style>
  <w:style w:type="paragraph" w:styleId="a5">
    <w:name w:val="Balloon Text"/>
    <w:basedOn w:val="a"/>
    <w:link w:val="a6"/>
    <w:uiPriority w:val="99"/>
    <w:semiHidden/>
    <w:unhideWhenUsed/>
    <w:rsid w:val="00E2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2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25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2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ad48.ru/o-detskom-sade/personal/vospitateli/1-starshaya-gruppa/731-2016-10-31-04-32-5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Юрьевна</dc:creator>
  <cp:keywords/>
  <dc:description/>
  <cp:lastModifiedBy>Илона Юрьевна</cp:lastModifiedBy>
  <cp:revision>3</cp:revision>
  <dcterms:created xsi:type="dcterms:W3CDTF">2019-11-24T14:04:00Z</dcterms:created>
  <dcterms:modified xsi:type="dcterms:W3CDTF">2019-11-24T14:14:00Z</dcterms:modified>
</cp:coreProperties>
</file>