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B" w:rsidRPr="00952ABB" w:rsidRDefault="00952ABB" w:rsidP="00952AB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КОНСУЛЬТАЦИЯ ДЛЯ РОДИТЕЛЕЙ</w:t>
      </w:r>
    </w:p>
    <w:p w:rsidR="00952ABB" w:rsidRDefault="00952ABB" w:rsidP="00952AB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CC0066"/>
          <w:sz w:val="52"/>
          <w:szCs w:val="52"/>
          <w:lang w:eastAsia="ru-RU"/>
        </w:rPr>
        <w:t>"Игротека в кругу семьи"</w:t>
      </w:r>
    </w:p>
    <w:p w:rsidR="00952ABB" w:rsidRPr="00952ABB" w:rsidRDefault="00952ABB" w:rsidP="00952AB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</w:p>
    <w:p w:rsidR="00952ABB" w:rsidRDefault="00952ABB" w:rsidP="00952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3648075"/>
            <wp:effectExtent l="19050" t="0" r="0" b="0"/>
            <wp:docPr id="1" name="Рисунок 1" descr="http://ped-kopilka.ru/upload/blogs/7671_49610193522996b63aec815c9a7de4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671_49610193522996b63aec815c9a7de48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BB" w:rsidRPr="00952ABB" w:rsidRDefault="00952ABB" w:rsidP="00952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ABB" w:rsidRPr="00952ABB" w:rsidRDefault="00952ABB" w:rsidP="00952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Уважаемые родители!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52ABB" w:rsidRPr="00952ABB" w:rsidRDefault="00952ABB" w:rsidP="00952AB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2A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:rsidR="00952ABB" w:rsidRDefault="00952ABB" w:rsidP="00952ABB">
      <w:pPr>
        <w:pStyle w:val="a6"/>
        <w:rPr>
          <w:rFonts w:ascii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952ABB" w:rsidRDefault="00952ABB" w:rsidP="00952ABB">
      <w:pPr>
        <w:pStyle w:val="a6"/>
        <w:rPr>
          <w:rFonts w:ascii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hAnsi="Times New Roman" w:cs="Times New Roman"/>
          <w:b/>
          <w:bCs/>
          <w:color w:val="833713"/>
          <w:sz w:val="24"/>
          <w:szCs w:val="24"/>
          <w:lang w:eastAsia="ru-RU"/>
        </w:rPr>
        <w:t>«Только весёлые слова»</w:t>
      </w:r>
    </w:p>
    <w:p w:rsidR="00952ABB" w:rsidRPr="00952ABB" w:rsidRDefault="00952ABB" w:rsidP="00952ABB">
      <w:pPr>
        <w:pStyle w:val="a6"/>
        <w:rPr>
          <w:rFonts w:ascii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952ABB" w:rsidRP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Играть лучше в кругу. Кто-то из </w:t>
      </w:r>
      <w:proofErr w:type="gramStart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определяет тему. Нужно называть по очереди, допустим, только весёлые слова. Первый игрок произносит: «Клоун». Второй: «Радость». Третий: «Смех» и т. д. Игра движется по кругу до тех пор, пока слова не иссякнут. </w:t>
      </w:r>
      <w:proofErr w:type="gramStart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сменить тему и называть только зелёные слова (например, огурец, ёлка, карандаш и т. д., только круглые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(например, часы, Колобок, колесо и т. д.).</w:t>
      </w:r>
      <w:proofErr w:type="gramEnd"/>
    </w:p>
    <w:p w:rsid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«Автобиография»</w:t>
      </w:r>
    </w:p>
    <w:p w:rsidR="00952ABB" w:rsidRP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перевоплотиться в какой-либо предмет или явление.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Например, 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«Я есть в доме у каждого человека. Хрупкая, прозрачная, неизящная. От небрежного обращения погибаю, и становится темно не только в душе».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(Лампочка)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Или: «Могу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Иа</w:t>
      </w:r>
      <w:proofErr w:type="spellEnd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всё равно мне обрадовался</w:t>
      </w:r>
      <w:proofErr w:type="gramStart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.»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Шарик).</w:t>
      </w:r>
    </w:p>
    <w:p w:rsidR="00952ABB" w:rsidRP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«Волшебная цепочка»</w:t>
      </w:r>
    </w:p>
    <w:p w:rsidR="00952ABB" w:rsidRPr="00952ABB" w:rsidRDefault="00952ABB" w:rsidP="009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 проводится в кругу. Кто-то из взрослых называет какое-либо слово, допустим, «мёд», и спрашивает у игрока, стоящего рядом, что он представляет себе, когда слышит это слово? Дальше кто-то из членов семьи отвечает, например, «пчелу». </w:t>
      </w:r>
      <w:proofErr w:type="gramStart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Следующий игрок, услышав слово «пчела», должен назвать новое слово, которое по смыслу подходит предыдущему, например, «боль» и т. д. Что может получиться?</w:t>
      </w:r>
      <w:proofErr w:type="gramEnd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(Мёд - пчела - боль - красный крест - флаг - страна - Россия - Москва - красная площадь и т. д.)</w:t>
      </w:r>
      <w:proofErr w:type="gramStart"/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</w:p>
    <w:p w:rsidR="00952ABB" w:rsidRP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«Слова мячики»</w:t>
      </w:r>
    </w:p>
    <w:p w:rsidR="00952ABB" w:rsidRPr="00952ABB" w:rsidRDefault="00952ABB" w:rsidP="009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и взрослый играют в паре. Взрослый бросает ребёнку мяч и одновременно произносит слово, допустим, «Тихий». Ребёнок должен вернуть мяч и произнести слово с противоположным значением «Громкий». Затем игроки меняются ролями. Теперь уже ребёнок первым произносит слово, а взрослый подбирает к нему слово с противоположным значением.</w:t>
      </w:r>
    </w:p>
    <w:p w:rsidR="00952ABB" w:rsidRP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«Доскажи сказку»</w:t>
      </w:r>
    </w:p>
    <w:p w:rsidR="00952ABB" w:rsidRPr="00952ABB" w:rsidRDefault="00952ABB" w:rsidP="009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Дошкольникам предлагается вспомнить персонажей сказок «Репка» и «Теремок»; что происходило до и после события, нарисованного художником. В левой колонке нужно написать имена персонажей предшествующего эпизода, а в правой — последующего. Затем требуется рассказать о событиях, следуя тексту сказки; попробовать рассказать о них же в обратном порядке: справа налево. Объяснить, что в результате получилось и можно ли так рассказывать эти сказки.</w:t>
      </w:r>
    </w:p>
    <w:p w:rsidR="00952ABB" w:rsidRP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«Подбери слово»</w:t>
      </w:r>
    </w:p>
    <w:p w:rsidR="00952ABB" w:rsidRPr="00952ABB" w:rsidRDefault="00952ABB" w:rsidP="009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Ребёнку предлагается подобрать к любому предмету, объекту, явлению слова, обозначающие признаки. Например, </w:t>
      </w:r>
      <w:proofErr w:type="gramStart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зима</w:t>
      </w:r>
      <w:proofErr w:type="gramEnd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какая?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(Холодная, снежная, морозная)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Снег, какой?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(Белый, пушистый, мягкий, чистый).</w:t>
      </w:r>
    </w:p>
    <w:p w:rsidR="00952ABB" w:rsidRP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«Кто что умеет делать»</w:t>
      </w:r>
    </w:p>
    <w:p w:rsidR="00952ABB" w:rsidRPr="00952ABB" w:rsidRDefault="00952ABB" w:rsidP="0095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что умеет делать кошка? (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мурлыкать, выгибать спину, царапаться, прыгать, бегать, спать, играть, царапаться, и т. д.)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</w:p>
    <w:p w:rsidR="00952ABB" w:rsidRPr="00952ABB" w:rsidRDefault="00952ABB" w:rsidP="00952AB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952ABB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«Антонимы для загадок»</w:t>
      </w:r>
    </w:p>
    <w:p w:rsidR="004F0064" w:rsidRDefault="00952ABB" w:rsidP="00952AB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«Животные».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Обитает в воде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(значит, на суше)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Шерсти нет совсем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(значит, длинная шерсть)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Хвост очень длинный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(значит, короткий)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Всю зиму ведёт активный образ жизни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(значит, спит)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Очень любит солёное </w:t>
      </w:r>
      <w:r w:rsidRPr="00952A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(значит, сладкое)</w:t>
      </w:r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52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это?</w:t>
      </w:r>
    </w:p>
    <w:p w:rsidR="00952ABB" w:rsidRPr="00952ABB" w:rsidRDefault="00952ABB" w:rsidP="00952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Белоус Е.М.</w:t>
      </w:r>
    </w:p>
    <w:sectPr w:rsidR="00952ABB" w:rsidRPr="00952ABB" w:rsidSect="004F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2ABB"/>
    <w:rsid w:val="000024CB"/>
    <w:rsid w:val="00006A1B"/>
    <w:rsid w:val="00006BE5"/>
    <w:rsid w:val="000136AF"/>
    <w:rsid w:val="0002168C"/>
    <w:rsid w:val="000330D6"/>
    <w:rsid w:val="00060E8F"/>
    <w:rsid w:val="0008426E"/>
    <w:rsid w:val="000931BD"/>
    <w:rsid w:val="000B7451"/>
    <w:rsid w:val="000C1832"/>
    <w:rsid w:val="000E559A"/>
    <w:rsid w:val="000F3D6A"/>
    <w:rsid w:val="001110E2"/>
    <w:rsid w:val="0012290D"/>
    <w:rsid w:val="0012634C"/>
    <w:rsid w:val="00126835"/>
    <w:rsid w:val="00133E14"/>
    <w:rsid w:val="0013770C"/>
    <w:rsid w:val="00140EE3"/>
    <w:rsid w:val="00142D20"/>
    <w:rsid w:val="00166BFE"/>
    <w:rsid w:val="001940AA"/>
    <w:rsid w:val="001971C1"/>
    <w:rsid w:val="001B72AE"/>
    <w:rsid w:val="001E7F0D"/>
    <w:rsid w:val="002279E6"/>
    <w:rsid w:val="00230A4A"/>
    <w:rsid w:val="00243F75"/>
    <w:rsid w:val="00252C1F"/>
    <w:rsid w:val="00254D7B"/>
    <w:rsid w:val="00266C76"/>
    <w:rsid w:val="002843F8"/>
    <w:rsid w:val="00296778"/>
    <w:rsid w:val="00297590"/>
    <w:rsid w:val="002A5DE7"/>
    <w:rsid w:val="002A6976"/>
    <w:rsid w:val="002A7D39"/>
    <w:rsid w:val="002C4641"/>
    <w:rsid w:val="002D11FB"/>
    <w:rsid w:val="002D21E2"/>
    <w:rsid w:val="002D3258"/>
    <w:rsid w:val="002E7830"/>
    <w:rsid w:val="002F2FC8"/>
    <w:rsid w:val="00304A86"/>
    <w:rsid w:val="0030519C"/>
    <w:rsid w:val="003312A4"/>
    <w:rsid w:val="003346CF"/>
    <w:rsid w:val="00342DC5"/>
    <w:rsid w:val="003649F8"/>
    <w:rsid w:val="00376CF1"/>
    <w:rsid w:val="003904E8"/>
    <w:rsid w:val="00390D18"/>
    <w:rsid w:val="00393A2F"/>
    <w:rsid w:val="00393B79"/>
    <w:rsid w:val="00394F15"/>
    <w:rsid w:val="00395A45"/>
    <w:rsid w:val="00395EBC"/>
    <w:rsid w:val="003A1565"/>
    <w:rsid w:val="003A689C"/>
    <w:rsid w:val="003B3FF5"/>
    <w:rsid w:val="003D23B0"/>
    <w:rsid w:val="003D74B3"/>
    <w:rsid w:val="003F52A3"/>
    <w:rsid w:val="0041460F"/>
    <w:rsid w:val="004443D4"/>
    <w:rsid w:val="00447DF1"/>
    <w:rsid w:val="0047641B"/>
    <w:rsid w:val="00495E96"/>
    <w:rsid w:val="004A14F2"/>
    <w:rsid w:val="004A7AC5"/>
    <w:rsid w:val="004B77CE"/>
    <w:rsid w:val="004B7E8D"/>
    <w:rsid w:val="004C0F00"/>
    <w:rsid w:val="004D57E6"/>
    <w:rsid w:val="004D76AA"/>
    <w:rsid w:val="004F0064"/>
    <w:rsid w:val="004F4080"/>
    <w:rsid w:val="004F77BE"/>
    <w:rsid w:val="00512392"/>
    <w:rsid w:val="0052125F"/>
    <w:rsid w:val="0053147A"/>
    <w:rsid w:val="00537834"/>
    <w:rsid w:val="00550CD7"/>
    <w:rsid w:val="0056543C"/>
    <w:rsid w:val="00575059"/>
    <w:rsid w:val="00580009"/>
    <w:rsid w:val="00584BF9"/>
    <w:rsid w:val="005A0A9E"/>
    <w:rsid w:val="005B7B9C"/>
    <w:rsid w:val="005B7F75"/>
    <w:rsid w:val="005C3FC8"/>
    <w:rsid w:val="005D19C7"/>
    <w:rsid w:val="005E07A6"/>
    <w:rsid w:val="00606C72"/>
    <w:rsid w:val="00607833"/>
    <w:rsid w:val="00607C89"/>
    <w:rsid w:val="00610B5F"/>
    <w:rsid w:val="006137A2"/>
    <w:rsid w:val="00617A71"/>
    <w:rsid w:val="0062227E"/>
    <w:rsid w:val="006271B3"/>
    <w:rsid w:val="00661D3C"/>
    <w:rsid w:val="00663360"/>
    <w:rsid w:val="006648E1"/>
    <w:rsid w:val="00674097"/>
    <w:rsid w:val="00675D24"/>
    <w:rsid w:val="0069690F"/>
    <w:rsid w:val="006A5FBD"/>
    <w:rsid w:val="006B35CF"/>
    <w:rsid w:val="006C0821"/>
    <w:rsid w:val="006C4AC2"/>
    <w:rsid w:val="006D2C6A"/>
    <w:rsid w:val="006E4160"/>
    <w:rsid w:val="006F6BA6"/>
    <w:rsid w:val="0070220F"/>
    <w:rsid w:val="00714BAE"/>
    <w:rsid w:val="00717BE0"/>
    <w:rsid w:val="0072170A"/>
    <w:rsid w:val="0074671A"/>
    <w:rsid w:val="00751A64"/>
    <w:rsid w:val="00763872"/>
    <w:rsid w:val="00772265"/>
    <w:rsid w:val="00793ABE"/>
    <w:rsid w:val="00795D11"/>
    <w:rsid w:val="007C57FD"/>
    <w:rsid w:val="007D0FAF"/>
    <w:rsid w:val="007D499F"/>
    <w:rsid w:val="007E2B09"/>
    <w:rsid w:val="007E34FA"/>
    <w:rsid w:val="007E6497"/>
    <w:rsid w:val="007F4DE3"/>
    <w:rsid w:val="0080152F"/>
    <w:rsid w:val="008125B7"/>
    <w:rsid w:val="00815FFB"/>
    <w:rsid w:val="00821CD1"/>
    <w:rsid w:val="0084070F"/>
    <w:rsid w:val="00846BE0"/>
    <w:rsid w:val="00851F32"/>
    <w:rsid w:val="00861A6E"/>
    <w:rsid w:val="0086581B"/>
    <w:rsid w:val="00884124"/>
    <w:rsid w:val="00887F71"/>
    <w:rsid w:val="008A0E05"/>
    <w:rsid w:val="008A3C7B"/>
    <w:rsid w:val="008C1C65"/>
    <w:rsid w:val="008C2334"/>
    <w:rsid w:val="008C58D5"/>
    <w:rsid w:val="008C5D17"/>
    <w:rsid w:val="008D06BF"/>
    <w:rsid w:val="008D0A33"/>
    <w:rsid w:val="008D6E5E"/>
    <w:rsid w:val="008E45F3"/>
    <w:rsid w:val="008F309B"/>
    <w:rsid w:val="008F4EE8"/>
    <w:rsid w:val="009070DF"/>
    <w:rsid w:val="009128F1"/>
    <w:rsid w:val="00914693"/>
    <w:rsid w:val="00921FD6"/>
    <w:rsid w:val="00931F7E"/>
    <w:rsid w:val="00935FC8"/>
    <w:rsid w:val="00952ABB"/>
    <w:rsid w:val="0095657B"/>
    <w:rsid w:val="00956CD5"/>
    <w:rsid w:val="00965D1C"/>
    <w:rsid w:val="00974EA4"/>
    <w:rsid w:val="00975FB8"/>
    <w:rsid w:val="009804E9"/>
    <w:rsid w:val="009868FF"/>
    <w:rsid w:val="009A4324"/>
    <w:rsid w:val="009B2C9E"/>
    <w:rsid w:val="009B3D65"/>
    <w:rsid w:val="009C5802"/>
    <w:rsid w:val="009D1021"/>
    <w:rsid w:val="009D1DD8"/>
    <w:rsid w:val="00A019D5"/>
    <w:rsid w:val="00A04C05"/>
    <w:rsid w:val="00A07C45"/>
    <w:rsid w:val="00A23964"/>
    <w:rsid w:val="00A3519B"/>
    <w:rsid w:val="00A35EB8"/>
    <w:rsid w:val="00A35EFC"/>
    <w:rsid w:val="00A5143F"/>
    <w:rsid w:val="00A5439D"/>
    <w:rsid w:val="00A55250"/>
    <w:rsid w:val="00A5578D"/>
    <w:rsid w:val="00A622CE"/>
    <w:rsid w:val="00A67E15"/>
    <w:rsid w:val="00A83027"/>
    <w:rsid w:val="00A83F3B"/>
    <w:rsid w:val="00A866C1"/>
    <w:rsid w:val="00A95563"/>
    <w:rsid w:val="00AA1472"/>
    <w:rsid w:val="00AA2C35"/>
    <w:rsid w:val="00AB3740"/>
    <w:rsid w:val="00AB47EF"/>
    <w:rsid w:val="00AD0AA2"/>
    <w:rsid w:val="00AE1FD1"/>
    <w:rsid w:val="00AF047A"/>
    <w:rsid w:val="00AF0FE3"/>
    <w:rsid w:val="00AF271A"/>
    <w:rsid w:val="00AF43F3"/>
    <w:rsid w:val="00AF70A3"/>
    <w:rsid w:val="00B070D4"/>
    <w:rsid w:val="00B22092"/>
    <w:rsid w:val="00B23A24"/>
    <w:rsid w:val="00B46DF2"/>
    <w:rsid w:val="00B50719"/>
    <w:rsid w:val="00B5102D"/>
    <w:rsid w:val="00B75E2E"/>
    <w:rsid w:val="00B83D77"/>
    <w:rsid w:val="00B85D5F"/>
    <w:rsid w:val="00B9632B"/>
    <w:rsid w:val="00BA430B"/>
    <w:rsid w:val="00BA5A5B"/>
    <w:rsid w:val="00BB7AFB"/>
    <w:rsid w:val="00BD21E1"/>
    <w:rsid w:val="00BE126B"/>
    <w:rsid w:val="00BF1772"/>
    <w:rsid w:val="00C132BC"/>
    <w:rsid w:val="00C2476F"/>
    <w:rsid w:val="00C4281A"/>
    <w:rsid w:val="00C4459C"/>
    <w:rsid w:val="00C5319D"/>
    <w:rsid w:val="00C64AA5"/>
    <w:rsid w:val="00C71920"/>
    <w:rsid w:val="00C748F4"/>
    <w:rsid w:val="00C93293"/>
    <w:rsid w:val="00CA6800"/>
    <w:rsid w:val="00CA7108"/>
    <w:rsid w:val="00CB4708"/>
    <w:rsid w:val="00CC1273"/>
    <w:rsid w:val="00CC3BDF"/>
    <w:rsid w:val="00CE54E3"/>
    <w:rsid w:val="00CF54DF"/>
    <w:rsid w:val="00D01D8A"/>
    <w:rsid w:val="00D02AE5"/>
    <w:rsid w:val="00D07850"/>
    <w:rsid w:val="00D34B0D"/>
    <w:rsid w:val="00D350B2"/>
    <w:rsid w:val="00D40228"/>
    <w:rsid w:val="00D43932"/>
    <w:rsid w:val="00D5560F"/>
    <w:rsid w:val="00D64298"/>
    <w:rsid w:val="00D6459C"/>
    <w:rsid w:val="00D65D96"/>
    <w:rsid w:val="00D66FBF"/>
    <w:rsid w:val="00D823A6"/>
    <w:rsid w:val="00DA024C"/>
    <w:rsid w:val="00DA5AEB"/>
    <w:rsid w:val="00DB4CFC"/>
    <w:rsid w:val="00DB7383"/>
    <w:rsid w:val="00DC171A"/>
    <w:rsid w:val="00DC4C51"/>
    <w:rsid w:val="00DC6243"/>
    <w:rsid w:val="00DE0AED"/>
    <w:rsid w:val="00DE25F9"/>
    <w:rsid w:val="00DE56B7"/>
    <w:rsid w:val="00DF5EC1"/>
    <w:rsid w:val="00E1682E"/>
    <w:rsid w:val="00E32A5B"/>
    <w:rsid w:val="00E53929"/>
    <w:rsid w:val="00E557A3"/>
    <w:rsid w:val="00E65551"/>
    <w:rsid w:val="00E66967"/>
    <w:rsid w:val="00E872F5"/>
    <w:rsid w:val="00EC4AD2"/>
    <w:rsid w:val="00ED2EFE"/>
    <w:rsid w:val="00EE316B"/>
    <w:rsid w:val="00EE525C"/>
    <w:rsid w:val="00F06DD3"/>
    <w:rsid w:val="00F1333A"/>
    <w:rsid w:val="00F223DC"/>
    <w:rsid w:val="00F22E6B"/>
    <w:rsid w:val="00F25D63"/>
    <w:rsid w:val="00F33EDE"/>
    <w:rsid w:val="00F40B96"/>
    <w:rsid w:val="00F71A9E"/>
    <w:rsid w:val="00F77243"/>
    <w:rsid w:val="00F85CAA"/>
    <w:rsid w:val="00FA335A"/>
    <w:rsid w:val="00FA4057"/>
    <w:rsid w:val="00FC005A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A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A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52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4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2019-02-03T09:02:00Z</dcterms:created>
  <dcterms:modified xsi:type="dcterms:W3CDTF">2019-02-03T09:07:00Z</dcterms:modified>
</cp:coreProperties>
</file>