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CB" w:rsidRPr="003B0BCB" w:rsidRDefault="003B0BCB" w:rsidP="003B0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B0BC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Протокол собрания граждан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Дата проведения собрания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_______________________________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образование Республики Коми 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(наименование): ___________________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Поселение 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(наименование): ___________________________________________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Населенный пункт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_____________________________________________________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Принимают участие ____________________(количество) граждан.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Повестка дня собрания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Выбор проекта для участия в отборе народных проектов.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Выбор инициативной группы.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Определение суммы вклада граждан.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Ход собрания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Слушали: Краткую информацию о Проекте «Народный бюджет».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Докладчик: _____(ФИО).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Слушали: Информацию об участии в проекте «Народный бюджет» в 2017-20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гг. и о выборе народного проекта « ……..».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(кратко рассказывается, что было сделано по народным проектам за последние год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затем о народном проекте – обосновывается выбор именно этого вопроса, оценка стоимости проекта, о задачах инициативной группы – контролировать работу, информировать население и т.д.)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Докладчик: _____(ФИО). 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Слушали: Информацию об определении суммы вклада граждан, юридических лиц и индивидуальных предпринимателей в реализацию народного проекта « ……..», об определении формы материально-технического участия.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редлагается размер  вклада со стороны населения и механизм сбора средств (с одного жителя, одного дома и т.п.).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Докладчик: _____(ФИО). 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1 вопросу: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принять к сведению (голосование).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2 вопросу: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поддержать народный проект «…….» (голосовать).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избрать инициативную группу в составе: …… (голосовать).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3 вопросу: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определить сумму вклада от граждан в размере …. рублей от одного жителя (дома).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определить сумму </w:t>
      </w:r>
      <w:proofErr w:type="spellStart"/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вкладаюридических</w:t>
      </w:r>
      <w:proofErr w:type="spellEnd"/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лиц и индивидуальных предпринимателей в размере … рублей.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определить формы материально-технического участия.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Поступило предложение от г-на ….. – включить в народные проекты мероприятия по ремонту ….. (обсуждаем, в том числе объем финансирования) (голосуем). 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3B0BCB" w:rsidRPr="003B0BCB" w:rsidTr="008D5F6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собрания и принятые решения</w:t>
            </w: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реестру подписей</w:t>
            </w: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денежного вклада </w:t>
            </w:r>
            <w:r w:rsidRPr="003B0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лиц,  индивидуальных предпринимателей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материально-технического вклада граждан, </w:t>
            </w:r>
            <w:r w:rsidRPr="003B0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лиц, индивидуальных предпринимателе</w:t>
            </w:r>
            <w:proofErr w:type="gramStart"/>
            <w:r w:rsidRPr="003B0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</w:rPr>
              <w:t>ФИО (номера телефонов)</w:t>
            </w: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реестру подписей</w:t>
            </w: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денежного вклада </w:t>
            </w:r>
            <w:r w:rsidRPr="003B0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лиц,  индивидуальных предпринимателей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материально-технического вклада 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граждан, </w:t>
            </w:r>
            <w:r w:rsidRPr="003B0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лиц, индивидуальных предпринимателей</w:t>
            </w: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CB" w:rsidRPr="003B0BCB" w:rsidTr="008D5F6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CB" w:rsidRPr="003B0BCB" w:rsidRDefault="003B0BCB" w:rsidP="003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B0BCB">
              <w:rPr>
                <w:rFonts w:ascii="Times New Roman" w:eastAsia="Calibri" w:hAnsi="Times New Roman" w:cs="Times New Roman"/>
                <w:sz w:val="24"/>
              </w:rPr>
              <w:t>ФИО (номера телефонов)</w:t>
            </w:r>
          </w:p>
        </w:tc>
      </w:tr>
    </w:tbl>
    <w:p w:rsidR="003B0BCB" w:rsidRPr="003B0BCB" w:rsidRDefault="003B0BCB" w:rsidP="003B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CB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______________________ ФИО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(подпись)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______________________ ФИО</w:t>
      </w:r>
    </w:p>
    <w:p w:rsidR="003B0BCB" w:rsidRPr="003B0BCB" w:rsidRDefault="003B0BCB" w:rsidP="003B0B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0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(подпись)</w:t>
      </w:r>
    </w:p>
    <w:p w:rsidR="00E33B05" w:rsidRPr="00E33B05" w:rsidRDefault="003B0BCB" w:rsidP="003B0BC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C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 w:type="page"/>
      </w:r>
      <w:r w:rsidR="00E33B05" w:rsidRPr="00E3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70BD7" w:rsidRDefault="00370BD7"/>
    <w:sectPr w:rsidR="00370BD7" w:rsidSect="0037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33B05"/>
    <w:rsid w:val="00225DCE"/>
    <w:rsid w:val="00370BD7"/>
    <w:rsid w:val="003B0BCB"/>
    <w:rsid w:val="004A6582"/>
    <w:rsid w:val="00712880"/>
    <w:rsid w:val="00E3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</dc:creator>
  <cp:keywords/>
  <dc:description/>
  <cp:lastModifiedBy>Витюк</cp:lastModifiedBy>
  <cp:revision>4</cp:revision>
  <dcterms:created xsi:type="dcterms:W3CDTF">2020-01-28T07:33:00Z</dcterms:created>
  <dcterms:modified xsi:type="dcterms:W3CDTF">2021-01-27T05:32:00Z</dcterms:modified>
</cp:coreProperties>
</file>