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C9" w:rsidRPr="00B644C8" w:rsidRDefault="00D765C9" w:rsidP="00D765C9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70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586ECA" w:rsidRDefault="00381CE2" w:rsidP="0084359C">
      <w:pPr>
        <w:spacing w:line="360" w:lineRule="auto"/>
        <w:jc w:val="center"/>
        <w:rPr>
          <w:rStyle w:val="c4"/>
          <w:b/>
          <w:sz w:val="28"/>
          <w:szCs w:val="28"/>
        </w:rPr>
      </w:pPr>
      <w:r w:rsidRPr="00AA1D59">
        <w:rPr>
          <w:rStyle w:val="c4"/>
          <w:b/>
          <w:sz w:val="28"/>
          <w:szCs w:val="28"/>
        </w:rPr>
        <w:t>Сравнительный анализ результатов начального и итогового</w:t>
      </w:r>
      <w:r w:rsidR="0084359C" w:rsidRPr="0084359C">
        <w:rPr>
          <w:b/>
          <w:kern w:val="36"/>
          <w:sz w:val="28"/>
          <w:szCs w:val="28"/>
        </w:rPr>
        <w:t xml:space="preserve"> </w:t>
      </w:r>
      <w:r w:rsidR="0084359C" w:rsidRPr="0096218C">
        <w:rPr>
          <w:b/>
          <w:kern w:val="36"/>
          <w:sz w:val="28"/>
          <w:szCs w:val="28"/>
        </w:rPr>
        <w:t>диагностического исследования  детей средней группы по методике «Секрет».</w:t>
      </w:r>
    </w:p>
    <w:p w:rsidR="004970AA" w:rsidRPr="00AA1D59" w:rsidRDefault="004970AA" w:rsidP="004970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1</w:t>
      </w:r>
    </w:p>
    <w:p w:rsidR="0084359C" w:rsidRDefault="004970AA" w:rsidP="00715528">
      <w:pPr>
        <w:spacing w:line="360" w:lineRule="auto"/>
        <w:jc w:val="center"/>
        <w:rPr>
          <w:b/>
          <w:noProof/>
          <w:sz w:val="28"/>
          <w:szCs w:val="28"/>
        </w:rPr>
      </w:pPr>
      <w:r w:rsidRPr="0096218C">
        <w:rPr>
          <w:b/>
          <w:sz w:val="28"/>
          <w:szCs w:val="28"/>
        </w:rPr>
        <w:t>Статусные позиции членов группы</w:t>
      </w:r>
      <w:r>
        <w:rPr>
          <w:b/>
          <w:sz w:val="28"/>
          <w:szCs w:val="28"/>
        </w:rPr>
        <w:t>.</w:t>
      </w:r>
    </w:p>
    <w:p w:rsidR="00715528" w:rsidRDefault="00715528" w:rsidP="00715528">
      <w:pPr>
        <w:spacing w:line="360" w:lineRule="auto"/>
        <w:jc w:val="center"/>
        <w:rPr>
          <w:rStyle w:val="c4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970AA" w:rsidRDefault="004970AA" w:rsidP="0084359C">
      <w:pPr>
        <w:spacing w:line="360" w:lineRule="auto"/>
        <w:rPr>
          <w:rStyle w:val="c4"/>
          <w:b/>
          <w:sz w:val="28"/>
          <w:szCs w:val="28"/>
        </w:rPr>
      </w:pPr>
    </w:p>
    <w:p w:rsidR="004970AA" w:rsidRDefault="004970AA" w:rsidP="004970AA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2</w:t>
      </w:r>
    </w:p>
    <w:p w:rsidR="004970AA" w:rsidRDefault="004970AA" w:rsidP="004970AA">
      <w:pPr>
        <w:spacing w:line="360" w:lineRule="auto"/>
        <w:jc w:val="center"/>
        <w:rPr>
          <w:b/>
          <w:sz w:val="28"/>
          <w:szCs w:val="28"/>
        </w:rPr>
      </w:pPr>
      <w:r w:rsidRPr="0096218C">
        <w:rPr>
          <w:b/>
          <w:sz w:val="28"/>
          <w:szCs w:val="28"/>
        </w:rPr>
        <w:t>Число взаимных выборов</w:t>
      </w:r>
      <w:r>
        <w:rPr>
          <w:b/>
          <w:sz w:val="28"/>
          <w:szCs w:val="28"/>
        </w:rPr>
        <w:t>.</w:t>
      </w:r>
    </w:p>
    <w:p w:rsidR="00715528" w:rsidRDefault="00715528" w:rsidP="004970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70AA" w:rsidRDefault="001F3455" w:rsidP="001F3455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3</w:t>
      </w:r>
    </w:p>
    <w:p w:rsidR="001F3455" w:rsidRDefault="001F3455" w:rsidP="001F3455">
      <w:pPr>
        <w:spacing w:line="360" w:lineRule="auto"/>
        <w:jc w:val="center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Общее количество взаимных выборов.</w:t>
      </w:r>
    </w:p>
    <w:p w:rsidR="001F3455" w:rsidRDefault="001F3455" w:rsidP="001F3455">
      <w:pPr>
        <w:spacing w:line="360" w:lineRule="auto"/>
        <w:jc w:val="center"/>
        <w:rPr>
          <w:rStyle w:val="c4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26E3" w:rsidRDefault="006726E3" w:rsidP="0084359C">
      <w:pPr>
        <w:spacing w:line="360" w:lineRule="auto"/>
        <w:rPr>
          <w:sz w:val="28"/>
          <w:szCs w:val="28"/>
        </w:rPr>
      </w:pPr>
    </w:p>
    <w:p w:rsidR="00CA1D24" w:rsidRDefault="00CA1D24" w:rsidP="0084359C">
      <w:pPr>
        <w:spacing w:line="360" w:lineRule="auto"/>
        <w:rPr>
          <w:sz w:val="28"/>
          <w:szCs w:val="28"/>
        </w:rPr>
      </w:pPr>
    </w:p>
    <w:p w:rsidR="006726E3" w:rsidRDefault="00CA1D24" w:rsidP="006726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уровня</w:t>
      </w:r>
      <w:r w:rsidR="006726E3" w:rsidRPr="0096218C">
        <w:rPr>
          <w:b/>
          <w:sz w:val="28"/>
          <w:szCs w:val="28"/>
        </w:rPr>
        <w:t xml:space="preserve"> благополучия  взаимоотношений</w:t>
      </w:r>
      <w:r w:rsidR="006726E3">
        <w:rPr>
          <w:b/>
          <w:sz w:val="28"/>
          <w:szCs w:val="28"/>
        </w:rPr>
        <w:t xml:space="preserve"> в группе.</w:t>
      </w:r>
    </w:p>
    <w:p w:rsidR="00CA1D24" w:rsidRPr="0096218C" w:rsidRDefault="00CA1D24" w:rsidP="006726E3">
      <w:pPr>
        <w:spacing w:line="360" w:lineRule="auto"/>
        <w:jc w:val="center"/>
        <w:rPr>
          <w:sz w:val="28"/>
          <w:szCs w:val="28"/>
        </w:rPr>
      </w:pPr>
    </w:p>
    <w:p w:rsidR="00CA1D24" w:rsidRPr="00CA1D24" w:rsidRDefault="00CA1D24" w:rsidP="00CA1D24">
      <w:pPr>
        <w:spacing w:line="360" w:lineRule="auto"/>
        <w:rPr>
          <w:sz w:val="28"/>
          <w:szCs w:val="28"/>
        </w:rPr>
      </w:pPr>
      <w:r w:rsidRPr="00CA1D24">
        <w:rPr>
          <w:sz w:val="28"/>
          <w:szCs w:val="28"/>
        </w:rPr>
        <w:t>Уровень благополучия  взаимоотношений (начальная диагностика):</w:t>
      </w:r>
    </w:p>
    <w:p w:rsidR="00CA1D24" w:rsidRPr="00DC3175" w:rsidRDefault="00CA1D24" w:rsidP="00CA1D24">
      <w:pPr>
        <w:spacing w:line="360" w:lineRule="auto"/>
        <w:rPr>
          <w:sz w:val="28"/>
          <w:szCs w:val="28"/>
        </w:rPr>
      </w:pPr>
      <w:r w:rsidRPr="00DC3175">
        <w:rPr>
          <w:sz w:val="28"/>
          <w:szCs w:val="28"/>
        </w:rPr>
        <w:lastRenderedPageBreak/>
        <w:t>I градация  – «звезды» - 3</w:t>
      </w:r>
    </w:p>
    <w:p w:rsidR="00CA1D24" w:rsidRPr="00DC3175" w:rsidRDefault="00CA1D24" w:rsidP="00CA1D24">
      <w:pPr>
        <w:spacing w:line="360" w:lineRule="auto"/>
        <w:rPr>
          <w:sz w:val="28"/>
          <w:szCs w:val="28"/>
        </w:rPr>
      </w:pPr>
      <w:r w:rsidRPr="00DC3175">
        <w:rPr>
          <w:sz w:val="28"/>
          <w:szCs w:val="28"/>
        </w:rPr>
        <w:t>II градация  – «предпочитаемые» - 7</w:t>
      </w:r>
    </w:p>
    <w:p w:rsidR="00CA1D24" w:rsidRPr="00DC3175" w:rsidRDefault="00CA1D24" w:rsidP="00CA1D24">
      <w:pPr>
        <w:spacing w:line="360" w:lineRule="auto"/>
        <w:rPr>
          <w:sz w:val="28"/>
          <w:szCs w:val="28"/>
        </w:rPr>
      </w:pPr>
      <w:r w:rsidRPr="00DC3175">
        <w:rPr>
          <w:sz w:val="28"/>
          <w:szCs w:val="28"/>
        </w:rPr>
        <w:t>III градация   – «принятые» - 10</w:t>
      </w:r>
    </w:p>
    <w:p w:rsidR="00CA1D24" w:rsidRDefault="00CA1D24" w:rsidP="00CA1D24">
      <w:pPr>
        <w:rPr>
          <w:sz w:val="28"/>
          <w:szCs w:val="28"/>
        </w:rPr>
      </w:pPr>
      <w:r w:rsidRPr="00DC3175">
        <w:rPr>
          <w:sz w:val="28"/>
          <w:szCs w:val="28"/>
        </w:rPr>
        <w:t>IV градация   – «изолированные» - 1</w:t>
      </w:r>
    </w:p>
    <w:p w:rsidR="00CA1D24" w:rsidRDefault="00CA1D24" w:rsidP="00CA1D24">
      <w:pPr>
        <w:jc w:val="right"/>
        <w:rPr>
          <w:b/>
          <w:sz w:val="28"/>
          <w:szCs w:val="28"/>
        </w:rPr>
      </w:pPr>
      <w:r w:rsidRPr="00CA1D24">
        <w:rPr>
          <w:b/>
          <w:sz w:val="28"/>
          <w:szCs w:val="28"/>
        </w:rPr>
        <w:t xml:space="preserve"> </w:t>
      </w:r>
    </w:p>
    <w:p w:rsidR="00CA1D24" w:rsidRDefault="00CA1D24" w:rsidP="00CA1D24">
      <w:pPr>
        <w:jc w:val="right"/>
        <w:rPr>
          <w:b/>
          <w:sz w:val="28"/>
          <w:szCs w:val="28"/>
        </w:rPr>
      </w:pPr>
    </w:p>
    <w:p w:rsidR="00CA1D24" w:rsidRDefault="00CA1D24" w:rsidP="00CA1D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CA1D24" w:rsidRPr="00DC3175" w:rsidRDefault="00CA1D24" w:rsidP="00CA1D24">
      <w:pPr>
        <w:spacing w:line="360" w:lineRule="auto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3260"/>
      </w:tblGrid>
      <w:tr w:rsidR="00CA1D24" w:rsidRPr="00DC3175" w:rsidTr="00B35E5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>УБВ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>Условия</w:t>
            </w:r>
          </w:p>
        </w:tc>
      </w:tr>
      <w:tr w:rsidR="00CA1D24" w:rsidRPr="00DC3175" w:rsidTr="00B35E5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>высокий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 xml:space="preserve">I + II &gt;   III + IV  </w:t>
            </w:r>
          </w:p>
        </w:tc>
      </w:tr>
      <w:tr w:rsidR="00CA1D24" w:rsidRPr="00DC3175" w:rsidTr="00B35E5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>средний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 xml:space="preserve">I + II  =  III + IV  </w:t>
            </w:r>
          </w:p>
        </w:tc>
      </w:tr>
      <w:tr w:rsidR="00CA1D24" w:rsidRPr="00DC3175" w:rsidTr="00B35E5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>низкий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DC3175" w:rsidRDefault="00CA1D24" w:rsidP="00B35E55">
            <w:pPr>
              <w:spacing w:line="360" w:lineRule="auto"/>
              <w:rPr>
                <w:sz w:val="28"/>
                <w:szCs w:val="28"/>
              </w:rPr>
            </w:pPr>
            <w:r w:rsidRPr="00DC3175">
              <w:rPr>
                <w:sz w:val="28"/>
                <w:szCs w:val="28"/>
              </w:rPr>
              <w:t>I + II  &lt;  III + IV    3+7 &lt; 10+1</w:t>
            </w:r>
          </w:p>
        </w:tc>
      </w:tr>
    </w:tbl>
    <w:p w:rsidR="00CA1D24" w:rsidRDefault="00CA1D24" w:rsidP="00CA1D24">
      <w:pPr>
        <w:jc w:val="center"/>
        <w:rPr>
          <w:b/>
          <w:sz w:val="28"/>
          <w:szCs w:val="28"/>
        </w:rPr>
      </w:pPr>
    </w:p>
    <w:p w:rsidR="00CA1D24" w:rsidRDefault="00CA1D24" w:rsidP="00CA1D24">
      <w:pPr>
        <w:jc w:val="center"/>
        <w:rPr>
          <w:b/>
          <w:sz w:val="28"/>
          <w:szCs w:val="28"/>
        </w:rPr>
      </w:pPr>
    </w:p>
    <w:p w:rsidR="00CA1D24" w:rsidRPr="00CA1D24" w:rsidRDefault="00CA1D24" w:rsidP="00CA1D24">
      <w:pPr>
        <w:spacing w:line="360" w:lineRule="auto"/>
        <w:rPr>
          <w:sz w:val="28"/>
          <w:szCs w:val="28"/>
        </w:rPr>
      </w:pPr>
      <w:r w:rsidRPr="00CA1D24">
        <w:rPr>
          <w:sz w:val="28"/>
          <w:szCs w:val="28"/>
        </w:rPr>
        <w:t xml:space="preserve">Уровень благополучия  взаимоотношений </w:t>
      </w:r>
      <w:r>
        <w:rPr>
          <w:sz w:val="28"/>
          <w:szCs w:val="28"/>
        </w:rPr>
        <w:t>(итоговая</w:t>
      </w:r>
      <w:r w:rsidRPr="00CA1D24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а):</w:t>
      </w:r>
    </w:p>
    <w:p w:rsidR="00CA1D24" w:rsidRPr="0096218C" w:rsidRDefault="00CA1D24" w:rsidP="00CA1D24">
      <w:pPr>
        <w:spacing w:before="100" w:beforeAutospacing="1" w:after="100" w:afterAutospacing="1" w:line="360" w:lineRule="auto"/>
        <w:rPr>
          <w:sz w:val="28"/>
          <w:szCs w:val="28"/>
        </w:rPr>
      </w:pPr>
      <w:r w:rsidRPr="0096218C">
        <w:rPr>
          <w:sz w:val="28"/>
          <w:szCs w:val="28"/>
        </w:rPr>
        <w:t>I градация  – «звезды» - 2</w:t>
      </w:r>
    </w:p>
    <w:p w:rsidR="00CA1D24" w:rsidRPr="0096218C" w:rsidRDefault="00CA1D24" w:rsidP="00CA1D24">
      <w:pPr>
        <w:spacing w:before="100" w:beforeAutospacing="1" w:after="100" w:afterAutospacing="1" w:line="360" w:lineRule="auto"/>
        <w:rPr>
          <w:sz w:val="28"/>
          <w:szCs w:val="28"/>
        </w:rPr>
      </w:pPr>
      <w:r w:rsidRPr="0096218C">
        <w:rPr>
          <w:sz w:val="28"/>
          <w:szCs w:val="28"/>
        </w:rPr>
        <w:t>II градация  – «предпочитаемые» - 9</w:t>
      </w:r>
    </w:p>
    <w:p w:rsidR="00CA1D24" w:rsidRPr="0096218C" w:rsidRDefault="00CA1D24" w:rsidP="00CA1D24">
      <w:pPr>
        <w:spacing w:before="100" w:beforeAutospacing="1" w:after="100" w:afterAutospacing="1" w:line="360" w:lineRule="auto"/>
        <w:rPr>
          <w:sz w:val="28"/>
          <w:szCs w:val="28"/>
        </w:rPr>
      </w:pPr>
      <w:r w:rsidRPr="0096218C">
        <w:rPr>
          <w:sz w:val="28"/>
          <w:szCs w:val="28"/>
        </w:rPr>
        <w:t>III градация   – «принятые» - 10</w:t>
      </w:r>
    </w:p>
    <w:p w:rsidR="00CA1D24" w:rsidRPr="0096218C" w:rsidRDefault="00CA1D24" w:rsidP="00CA1D24">
      <w:pPr>
        <w:spacing w:before="100" w:beforeAutospacing="1" w:after="100" w:afterAutospacing="1" w:line="360" w:lineRule="auto"/>
        <w:rPr>
          <w:sz w:val="28"/>
          <w:szCs w:val="28"/>
        </w:rPr>
      </w:pPr>
      <w:r w:rsidRPr="0096218C">
        <w:rPr>
          <w:sz w:val="28"/>
          <w:szCs w:val="28"/>
        </w:rPr>
        <w:t>IV градация   – «изолированные» - 0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1"/>
        <w:gridCol w:w="3260"/>
      </w:tblGrid>
      <w:tr w:rsidR="00CA1D24" w:rsidRPr="0096218C" w:rsidTr="00B35E55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>УБВ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>Условия</w:t>
            </w:r>
          </w:p>
        </w:tc>
      </w:tr>
      <w:tr w:rsidR="00CA1D24" w:rsidRPr="0096218C" w:rsidTr="00B35E5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>высокий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>I + II &gt;   III + IV  2+9 &gt; 10+0</w:t>
            </w:r>
          </w:p>
        </w:tc>
      </w:tr>
      <w:tr w:rsidR="00CA1D24" w:rsidRPr="0096218C" w:rsidTr="00B35E5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>средний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 xml:space="preserve">I + II  =  III + IV  </w:t>
            </w:r>
          </w:p>
        </w:tc>
      </w:tr>
      <w:tr w:rsidR="00CA1D24" w:rsidRPr="0096218C" w:rsidTr="00B35E55"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>низкий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D24" w:rsidRPr="0096218C" w:rsidRDefault="00CA1D24" w:rsidP="00B35E55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6218C">
              <w:rPr>
                <w:sz w:val="28"/>
                <w:szCs w:val="28"/>
              </w:rPr>
              <w:t xml:space="preserve">I + II  &lt;  III + IV    </w:t>
            </w:r>
          </w:p>
        </w:tc>
      </w:tr>
    </w:tbl>
    <w:p w:rsidR="00CA1D24" w:rsidRDefault="00CA1D24" w:rsidP="00CA1D24">
      <w:pPr>
        <w:spacing w:line="360" w:lineRule="auto"/>
        <w:rPr>
          <w:sz w:val="28"/>
          <w:szCs w:val="28"/>
        </w:rPr>
      </w:pPr>
    </w:p>
    <w:p w:rsidR="00CA1D24" w:rsidRDefault="00CA1D24" w:rsidP="00CA1D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6218C">
        <w:rPr>
          <w:sz w:val="28"/>
          <w:szCs w:val="28"/>
        </w:rPr>
        <w:t xml:space="preserve">о сравнению с начальной диагностикой в </w:t>
      </w:r>
      <w:r w:rsidR="004706FD">
        <w:rPr>
          <w:sz w:val="28"/>
          <w:szCs w:val="28"/>
        </w:rPr>
        <w:t xml:space="preserve">конце учебного года в группе </w:t>
      </w:r>
      <w:r w:rsidRPr="0096218C">
        <w:rPr>
          <w:sz w:val="28"/>
          <w:szCs w:val="28"/>
        </w:rPr>
        <w:t xml:space="preserve">произошли значительные изменения. Уменьшилось количество «звезд» (на 1 ребенка), но увеличилось количество «предпочитаемых» детей (на 2 </w:t>
      </w:r>
      <w:r w:rsidRPr="0096218C">
        <w:rPr>
          <w:sz w:val="28"/>
          <w:szCs w:val="28"/>
        </w:rPr>
        <w:lastRenderedPageBreak/>
        <w:t xml:space="preserve">ребенка). Количество «принятых» детей не изменилось, «изолированные» дети отсутствуют. Увеличилось количество взаимных выборов с 16 до 20. Уровень благополучия коллектива вырос с низкого уровня </w:t>
      </w:r>
      <w:proofErr w:type="gramStart"/>
      <w:r w:rsidRPr="0096218C">
        <w:rPr>
          <w:sz w:val="28"/>
          <w:szCs w:val="28"/>
        </w:rPr>
        <w:t>до</w:t>
      </w:r>
      <w:proofErr w:type="gramEnd"/>
      <w:r w:rsidRPr="0096218C">
        <w:rPr>
          <w:sz w:val="28"/>
          <w:szCs w:val="28"/>
        </w:rPr>
        <w:t xml:space="preserve"> высокого.</w:t>
      </w:r>
    </w:p>
    <w:p w:rsidR="0084359C" w:rsidRDefault="0084359C" w:rsidP="00381CE2"/>
    <w:sectPr w:rsidR="0084359C" w:rsidSect="005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CE2"/>
    <w:rsid w:val="001F3455"/>
    <w:rsid w:val="00381CE2"/>
    <w:rsid w:val="00387A33"/>
    <w:rsid w:val="004706FD"/>
    <w:rsid w:val="004970AA"/>
    <w:rsid w:val="00586ECA"/>
    <w:rsid w:val="006726E3"/>
    <w:rsid w:val="00715528"/>
    <w:rsid w:val="0084359C"/>
    <w:rsid w:val="00A23D29"/>
    <w:rsid w:val="00CA1D24"/>
    <w:rsid w:val="00CE7E1B"/>
    <w:rsid w:val="00D7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5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381CE2"/>
  </w:style>
  <w:style w:type="paragraph" w:styleId="a3">
    <w:name w:val="Balloon Text"/>
    <w:basedOn w:val="a"/>
    <w:link w:val="a4"/>
    <w:uiPriority w:val="99"/>
    <w:semiHidden/>
    <w:unhideWhenUsed/>
    <w:rsid w:val="008435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"звезды"</c:v>
                </c:pt>
                <c:pt idx="1">
                  <c:v>"предпочитаемые"</c:v>
                </c:pt>
                <c:pt idx="2">
                  <c:v>"принятые"</c:v>
                </c:pt>
                <c:pt idx="3">
                  <c:v>"изолированные"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"звезды"</c:v>
                </c:pt>
                <c:pt idx="1">
                  <c:v>"предпочитаемые"</c:v>
                </c:pt>
                <c:pt idx="2">
                  <c:v>"принятые"</c:v>
                </c:pt>
                <c:pt idx="3">
                  <c:v>"изолированные"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"звезды"</c:v>
                </c:pt>
                <c:pt idx="1">
                  <c:v>"предпочитаемые"</c:v>
                </c:pt>
                <c:pt idx="2">
                  <c:v>"принятые"</c:v>
                </c:pt>
                <c:pt idx="3">
                  <c:v>"изолированные"</c:v>
                </c:pt>
              </c:strCache>
            </c:strRef>
          </c:cat>
          <c:val>
            <c:numRef>
              <c:f>Лист1!$D$2:$D$5</c:f>
            </c:numRef>
          </c:val>
        </c:ser>
        <c:axId val="69096960"/>
        <c:axId val="69098496"/>
      </c:barChart>
      <c:catAx>
        <c:axId val="69096960"/>
        <c:scaling>
          <c:orientation val="minMax"/>
        </c:scaling>
        <c:axPos val="b"/>
        <c:tickLblPos val="nextTo"/>
        <c:crossAx val="69098496"/>
        <c:crosses val="autoZero"/>
        <c:auto val="1"/>
        <c:lblAlgn val="ctr"/>
        <c:lblOffset val="100"/>
      </c:catAx>
      <c:valAx>
        <c:axId val="69098496"/>
        <c:scaling>
          <c:orientation val="minMax"/>
        </c:scaling>
        <c:axPos val="l"/>
        <c:majorGridlines/>
        <c:numFmt formatCode="General" sourceLinked="1"/>
        <c:tickLblPos val="nextTo"/>
        <c:crossAx val="69096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 выборов</c:v>
                </c:pt>
                <c:pt idx="1">
                  <c:v>1 выбор</c:v>
                </c:pt>
                <c:pt idx="2">
                  <c:v>2 выбора</c:v>
                </c:pt>
                <c:pt idx="3">
                  <c:v>3 выбора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 выборов</c:v>
                </c:pt>
                <c:pt idx="1">
                  <c:v>1 выбор</c:v>
                </c:pt>
                <c:pt idx="2">
                  <c:v>2 выбора</c:v>
                </c:pt>
                <c:pt idx="3">
                  <c:v>3 выбора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 выборов</c:v>
                </c:pt>
                <c:pt idx="1">
                  <c:v>1 выбор</c:v>
                </c:pt>
                <c:pt idx="2">
                  <c:v>2 выбора</c:v>
                </c:pt>
                <c:pt idx="3">
                  <c:v>3 выбора</c:v>
                </c:pt>
              </c:strCache>
            </c:strRef>
          </c:cat>
          <c:val>
            <c:numRef>
              <c:f>Лист1!$D$2:$D$5</c:f>
            </c:numRef>
          </c:val>
        </c:ser>
        <c:axId val="82173952"/>
        <c:axId val="82175488"/>
      </c:barChart>
      <c:catAx>
        <c:axId val="82173952"/>
        <c:scaling>
          <c:orientation val="minMax"/>
        </c:scaling>
        <c:axPos val="b"/>
        <c:tickLblPos val="nextTo"/>
        <c:crossAx val="82175488"/>
        <c:crosses val="autoZero"/>
        <c:auto val="1"/>
        <c:lblAlgn val="ctr"/>
        <c:lblOffset val="100"/>
      </c:catAx>
      <c:valAx>
        <c:axId val="82175488"/>
        <c:scaling>
          <c:orientation val="minMax"/>
        </c:scaling>
        <c:axPos val="l"/>
        <c:majorGridlines/>
        <c:numFmt formatCode="General" sourceLinked="1"/>
        <c:tickLblPos val="nextTo"/>
        <c:crossAx val="821739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начальльная диагностика</c:v>
                </c:pt>
                <c:pt idx="1">
                  <c:v>итоговая диагностика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20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6</cp:revision>
  <dcterms:created xsi:type="dcterms:W3CDTF">2015-11-01T18:00:00Z</dcterms:created>
  <dcterms:modified xsi:type="dcterms:W3CDTF">2015-11-06T05:48:00Z</dcterms:modified>
</cp:coreProperties>
</file>