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FA" w:rsidRPr="00B31544" w:rsidRDefault="00364EFA" w:rsidP="00364EF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1544">
        <w:rPr>
          <w:rFonts w:ascii="Times New Roman" w:hAnsi="Times New Roman" w:cs="Times New Roman"/>
          <w:b/>
          <w:sz w:val="28"/>
          <w:szCs w:val="28"/>
        </w:rPr>
        <w:t>Приложение № 4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E52357" w:rsidRDefault="00364EFA" w:rsidP="00364EFA">
      <w:pPr>
        <w:pStyle w:val="1"/>
        <w:shd w:val="clear" w:color="auto" w:fill="FFFFFF"/>
        <w:spacing w:before="0" w:line="36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 w:val="0"/>
          <w:color w:val="000000" w:themeColor="text1"/>
        </w:rPr>
        <w:t>Информация для родителей «</w:t>
      </w:r>
      <w:r w:rsidR="00E52357" w:rsidRPr="003300E7">
        <w:rPr>
          <w:rFonts w:ascii="Times New Roman" w:eastAsia="Times New Roman" w:hAnsi="Times New Roman" w:cs="Times New Roman"/>
          <w:color w:val="000000" w:themeColor="text1"/>
          <w:kern w:val="36"/>
        </w:rPr>
        <w:t xml:space="preserve">Первые уроки дружбы. </w:t>
      </w:r>
      <w:r w:rsidR="00E52357" w:rsidRPr="003300E7">
        <w:rPr>
          <w:rFonts w:ascii="Times New Roman" w:eastAsia="Times New Roman" w:hAnsi="Times New Roman" w:cs="Times New Roman"/>
          <w:color w:val="000000" w:themeColor="text1"/>
        </w:rPr>
        <w:t>Знай меру!</w:t>
      </w:r>
      <w:r>
        <w:rPr>
          <w:rFonts w:ascii="Times New Roman" w:eastAsia="Times New Roman" w:hAnsi="Times New Roman" w:cs="Times New Roman"/>
          <w:color w:val="000000" w:themeColor="text1"/>
        </w:rPr>
        <w:t>»</w:t>
      </w:r>
    </w:p>
    <w:p w:rsidR="00364EFA" w:rsidRPr="00364EFA" w:rsidRDefault="00364EFA" w:rsidP="00364EFA">
      <w:pPr>
        <w:rPr>
          <w:lang w:eastAsia="ru-RU"/>
        </w:rPr>
      </w:pPr>
    </w:p>
    <w:p w:rsidR="00E52357" w:rsidRPr="003300E7" w:rsidRDefault="00E52357" w:rsidP="00364E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Просто удивительно, сколько в наших маленьких шустриках заложено энергии для игр, беготни, движения. И в дружбе они порою так же энергичны. "</w:t>
      </w:r>
      <w:proofErr w:type="spellStart"/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Ма-ма-а-а</w:t>
      </w:r>
      <w:proofErr w:type="spellEnd"/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Давай пойдем в гости к </w:t>
      </w:r>
      <w:proofErr w:type="spellStart"/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Ли-и-зе-е-е</w:t>
      </w:r>
      <w:proofErr w:type="spellEnd"/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Ну, </w:t>
      </w:r>
      <w:proofErr w:type="spellStart"/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пожа-а-а-луйста</w:t>
      </w:r>
      <w:proofErr w:type="spellEnd"/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Я хочу с ней поиграть, она же моя самая лучшая подружка!" Многим родителям знакомы подобные детские мольбы. И слова о том, что вы уже были у Лизы в гостях в воскресенье, а вчера она приходила к вам, и сегодня все утро кроха проиграл с ней на улице, не приводят ни к какому результату. Малыш хочет все время проводить со своими любимыми подружкой или другом. И это, в общем, похвально. Но, мера должна быть во всем, даже в дружеском общении. Точно так же, как мы учим малыша вежливости или аккуратности, мы должны научить его быть не навязчивым по отношению к другим людям. В конце концов, у Лизы могут быть какие-то свои дела. И, очень может быть, она совсем не захочет играть именно сейчас. Подобные вещи нужно объяснять малышу снова и снова, подбирая подходящие слова для каждой конкретной ситуации. </w:t>
      </w:r>
    </w:p>
    <w:p w:rsidR="00E52357" w:rsidRPr="003300E7" w:rsidRDefault="00E52357" w:rsidP="00364E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Почаще</w:t>
      </w:r>
      <w:proofErr w:type="gramEnd"/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напоминайте ребенку, что ходить в гости без приглашения не очень прилично. И если малыш вновь и вновь настаивает на визите в гости, поинтересуйтесь, а приглашали ли его? Точно так же научите сына или дочурку не приставать чрезмерно к людям на пляже или во время любого другого пребывания вне дома. Ведь нередко бывают такие ситуации: отдыхает на пляже семья с ребенком, а неподалеку расположилась другая семья с таким же малышом. Один из ребятишек приходит "в гости" к другому, они знакомятся, и начинается веселая "возня". И все хорошо, но, часто, подобные "визиты" затягиваются. Мама с папой рады, что кроха "пристроен", но ведь стоит учитывать и интересы других людей. Объясните малышу, что прежде, чем присоединиться к чужой компании, нужно обязательно спросить разрешения не только у ребенка, но и у его родителей. И </w:t>
      </w:r>
      <w:proofErr w:type="gramStart"/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засиживаться</w:t>
      </w:r>
      <w:proofErr w:type="gramEnd"/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слишком долго не </w:t>
      </w: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стоит. Первое время за этим придется следить вам. Но постепенно малыш и сам почувствует меру, научится быть деликатным и не назойливым. </w:t>
      </w:r>
    </w:p>
    <w:p w:rsidR="00A62727" w:rsidRDefault="00A62727" w:rsidP="00364EFA">
      <w:pPr>
        <w:spacing w:after="0"/>
      </w:pPr>
    </w:p>
    <w:sectPr w:rsidR="00A62727" w:rsidSect="00364EF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E52357"/>
    <w:rsid w:val="00364EFA"/>
    <w:rsid w:val="004517FD"/>
    <w:rsid w:val="00A62727"/>
    <w:rsid w:val="00E5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57"/>
  </w:style>
  <w:style w:type="paragraph" w:styleId="1">
    <w:name w:val="heading 1"/>
    <w:basedOn w:val="a"/>
    <w:next w:val="a"/>
    <w:link w:val="10"/>
    <w:uiPriority w:val="9"/>
    <w:qFormat/>
    <w:rsid w:val="00364E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КрасниковаИН</cp:lastModifiedBy>
  <cp:revision>3</cp:revision>
  <dcterms:created xsi:type="dcterms:W3CDTF">2015-11-05T12:59:00Z</dcterms:created>
  <dcterms:modified xsi:type="dcterms:W3CDTF">2015-11-06T05:26:00Z</dcterms:modified>
</cp:coreProperties>
</file>