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F" w:rsidRPr="00DC7C3B" w:rsidRDefault="004B71AF" w:rsidP="004B71AF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C7C3B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36</w:t>
      </w:r>
    </w:p>
    <w:p w:rsidR="00B05187" w:rsidRPr="00313871" w:rsidRDefault="00B05187" w:rsidP="004B71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Проблемная ситуация  «Случай в малине».</w:t>
      </w:r>
    </w:p>
    <w:p w:rsidR="004B71AF" w:rsidRDefault="004B71AF" w:rsidP="004B71AF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Cs/>
          <w:i/>
          <w:sz w:val="28"/>
          <w:szCs w:val="28"/>
        </w:rPr>
        <w:t>Цель:</w:t>
      </w:r>
      <w:r w:rsidRPr="00313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871">
        <w:rPr>
          <w:rFonts w:ascii="Times New Roman" w:hAnsi="Times New Roman"/>
          <w:sz w:val="28"/>
          <w:szCs w:val="28"/>
        </w:rPr>
        <w:t>обогащение опытом эффективного взаимодействия в ситуации столкновения интересов.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 xml:space="preserve">Оборудование: </w:t>
      </w:r>
      <w:proofErr w:type="spellStart"/>
      <w:r w:rsidRPr="0031387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13871">
        <w:rPr>
          <w:rFonts w:ascii="Times New Roman" w:hAnsi="Times New Roman"/>
          <w:sz w:val="28"/>
          <w:szCs w:val="28"/>
        </w:rPr>
        <w:t xml:space="preserve"> устройство, </w:t>
      </w:r>
      <w:r w:rsidRPr="00B05187">
        <w:rPr>
          <w:rFonts w:ascii="Times New Roman" w:hAnsi="Times New Roman"/>
          <w:sz w:val="28"/>
          <w:szCs w:val="28"/>
        </w:rPr>
        <w:t>презентация</w:t>
      </w:r>
      <w:r w:rsidRPr="00313871">
        <w:rPr>
          <w:rFonts w:ascii="Times New Roman" w:hAnsi="Times New Roman"/>
          <w:sz w:val="28"/>
          <w:szCs w:val="28"/>
        </w:rPr>
        <w:t>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Беседа с постановкой проблемной задачи.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Ребята, бывает ли такое, что вы ссоритесь? (Ответы детей). Я хочу вам рассказать историю, которая произошла с Котиком и Ежиком.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2, 3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День был июльский, и жаркий, и длинный.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 и Ёж собирали малину.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Только в траве, возле старой березы,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Котику в лапу вонзилась заноза.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Просит он Ёжика: «Друг, помоги!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Мама малинку ждет в пироги!»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«Я не желаю тебе помогать,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Лапкой одной можешь ягоды рвать.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Не я уколол тебя», - Ёжик сказал,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В помощи другу он отказал.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 Обсуждение проблемы, поиск путей решения.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Вопросы к детям: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1. Почему Котик плакал? (Ему больно, а Ёжик не помогает Котику собирать малину)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2. Как вы считаете, стоит ли из-за этого ссориться с друзьями? (Нет.)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Давайте дочитаем стихотворение</w:t>
      </w:r>
      <w:proofErr w:type="gramStart"/>
      <w:r w:rsidRPr="00313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3871">
        <w:rPr>
          <w:rFonts w:ascii="Times New Roman" w:hAnsi="Times New Roman"/>
          <w:sz w:val="28"/>
          <w:szCs w:val="28"/>
        </w:rPr>
        <w:t xml:space="preserve"> где Котик и Ёжик смогли договориться и избежать ссоры.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4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Выход из проблемной ситуации.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lastRenderedPageBreak/>
        <w:t>-Не огорчайся, мой друг, не беда!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Ведь помогаю тебе я всегда!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-Вместе мы сладкой малины нарвем,</w:t>
      </w:r>
    </w:p>
    <w:p w:rsidR="00B05187" w:rsidRPr="00313871" w:rsidRDefault="00B05187" w:rsidP="004B71A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Сладкий пирог вместе мы испечем.</w:t>
      </w:r>
    </w:p>
    <w:p w:rsidR="00A62727" w:rsidRDefault="00A62727" w:rsidP="004B71AF">
      <w:pPr>
        <w:spacing w:after="0"/>
      </w:pPr>
    </w:p>
    <w:sectPr w:rsidR="00A62727" w:rsidSect="004B71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05187"/>
    <w:rsid w:val="004B71AF"/>
    <w:rsid w:val="00977987"/>
    <w:rsid w:val="00A62727"/>
    <w:rsid w:val="00B0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B71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1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B7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2015-11-05T12:43:00Z</dcterms:created>
  <dcterms:modified xsi:type="dcterms:W3CDTF">2015-11-06T05:17:00Z</dcterms:modified>
</cp:coreProperties>
</file>