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F" w:rsidRPr="000B04A5" w:rsidRDefault="000B04A5" w:rsidP="000B04A5">
      <w:pPr>
        <w:spacing w:line="360" w:lineRule="auto"/>
        <w:ind w:left="360"/>
        <w:jc w:val="center"/>
        <w:rPr>
          <w:rFonts w:ascii="Arial" w:eastAsia="Calibri" w:hAnsi="Arial" w:cs="Arial"/>
          <w:b/>
          <w:color w:val="1F497D" w:themeColor="text2"/>
          <w:sz w:val="40"/>
          <w:szCs w:val="24"/>
        </w:rPr>
      </w:pPr>
      <w:r w:rsidRPr="000B04A5">
        <w:rPr>
          <w:rFonts w:ascii="Arial" w:eastAsia="Calibri" w:hAnsi="Arial" w:cs="Arial"/>
          <w:b/>
          <w:color w:val="1F497D" w:themeColor="text2"/>
          <w:sz w:val="40"/>
          <w:szCs w:val="24"/>
        </w:rPr>
        <w:t>Памятка родителю от ребенка</w:t>
      </w:r>
    </w:p>
    <w:p w:rsidR="000B04A5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 Не бойтесь быть твердыми со мной. Это позволит мне определить свои границы в окружающем мире.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8"/>
          <w:szCs w:val="24"/>
        </w:rPr>
      </w:pPr>
      <w:r w:rsidRPr="000B04A5">
        <w:rPr>
          <w:rFonts w:ascii="Arial" w:eastAsia="Calibri" w:hAnsi="Arial" w:cs="Arial"/>
          <w:sz w:val="28"/>
          <w:szCs w:val="24"/>
        </w:rPr>
        <w:t>Не полагайтесь на силу в отношениях со мной, это приучит меня к тому, что считать нужно только с силой.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8"/>
          <w:szCs w:val="24"/>
        </w:rPr>
      </w:pPr>
      <w:r w:rsidRPr="000B04A5">
        <w:rPr>
          <w:rFonts w:ascii="Arial" w:eastAsia="Calibri" w:hAnsi="Arial" w:cs="Arial"/>
          <w:sz w:val="28"/>
          <w:szCs w:val="24"/>
        </w:rPr>
        <w:t>Не давайте обещаний, которых вы не можете исполнить. Это ослабит мою веру в вас.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8"/>
          <w:szCs w:val="24"/>
        </w:rPr>
      </w:pPr>
      <w:r w:rsidRPr="000B04A5">
        <w:rPr>
          <w:rFonts w:ascii="Arial" w:eastAsia="Calibri" w:hAnsi="Arial" w:cs="Arial"/>
          <w:sz w:val="28"/>
          <w:szCs w:val="24"/>
        </w:rPr>
        <w:t>Не расстраивайтесь слишком сильно, когда я говорю «я вас больше не люблю и прочее». Я просто хочу, чтобы вы пожалели о том, что обидели меня.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заставляйте меня чувствовать себя младше, чем я есть на самом деле, ведь из-за этого я могу стать «плаксой» и «нытиком».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делайте для меня и за меня того, что я в состоянии сделать сам. Я могу продолжать использовать вас в качестве прислуги.</w:t>
      </w:r>
      <w:r w:rsidRPr="000B04A5">
        <w:rPr>
          <w:rFonts w:ascii="Arial" w:eastAsia="Calibri" w:hAnsi="Arial" w:cs="Arial"/>
          <w:sz w:val="24"/>
        </w:rPr>
        <w:t> </w:t>
      </w:r>
    </w:p>
    <w:p w:rsid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отчитывайте и не ругайте меня в присутствии посторонних людей. Ваше замечание, если вы мне скажете все спокойно «с глазу на глаз», у меня вызовет больше внимания.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сравнивайте меня с другими детьми, это сделает меня неуверенным в себе.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позднее.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8"/>
          <w:szCs w:val="24"/>
        </w:rPr>
      </w:pPr>
      <w:r w:rsidRPr="000B04A5">
        <w:rPr>
          <w:rFonts w:ascii="Arial" w:eastAsia="Calibri" w:hAnsi="Arial" w:cs="Arial"/>
          <w:sz w:val="28"/>
          <w:szCs w:val="24"/>
        </w:rPr>
        <w:t>Не пытайтесь мне читать наставления и нотации. Вы будете удивлены, узнав, как великолепно я знаю, что такое хорошо и что такое плохо.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8"/>
          <w:szCs w:val="24"/>
        </w:rPr>
      </w:pPr>
      <w:r w:rsidRPr="000B04A5">
        <w:rPr>
          <w:rFonts w:ascii="Arial" w:eastAsia="Calibri" w:hAnsi="Arial" w:cs="Arial"/>
          <w:sz w:val="28"/>
          <w:szCs w:val="24"/>
        </w:rPr>
        <w:lastRenderedPageBreak/>
        <w:t>Не заставляйте меня чувствовать, что мои поступки смертный грех. Я должен научиться делать ошибки, ведь только так приобретается жизненный опыт.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8"/>
          <w:szCs w:val="24"/>
        </w:rPr>
      </w:pPr>
      <w:r w:rsidRPr="000B04A5">
        <w:rPr>
          <w:rFonts w:ascii="Arial" w:eastAsia="Calibri" w:hAnsi="Arial" w:cs="Arial"/>
          <w:sz w:val="28"/>
          <w:szCs w:val="24"/>
        </w:rPr>
        <w:t>Не придирайтесь ко мне и не ворчите не меня. Если вы будете это делать, то я вынужден буду защищаться, притворяясь глухим.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подвергайте слишком большому испытанию мою честность. Будучи запуган, я легко превращаюсь в лжеца.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8"/>
          <w:szCs w:val="24"/>
        </w:rPr>
      </w:pPr>
      <w:r w:rsidRPr="000B04A5">
        <w:rPr>
          <w:rFonts w:ascii="Arial" w:eastAsia="Calibri" w:hAnsi="Arial" w:cs="Arial"/>
          <w:sz w:val="28"/>
          <w:szCs w:val="24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 xml:space="preserve">Не обращайте слишком много внимания на мои маленькие хвори, ведь болезни – это тоже язык, с помощью которого дети общаются </w:t>
      </w:r>
      <w:proofErr w:type="gramStart"/>
      <w:r w:rsidRPr="000B04A5">
        <w:rPr>
          <w:rFonts w:ascii="Arial" w:eastAsia="Calibri" w:hAnsi="Arial" w:cs="Arial"/>
          <w:sz w:val="28"/>
          <w:szCs w:val="24"/>
        </w:rPr>
        <w:t>со</w:t>
      </w:r>
      <w:proofErr w:type="gramEnd"/>
      <w:r w:rsidRPr="000B04A5">
        <w:rPr>
          <w:rFonts w:ascii="Arial" w:eastAsia="Calibri" w:hAnsi="Arial" w:cs="Arial"/>
          <w:sz w:val="28"/>
          <w:szCs w:val="24"/>
        </w:rPr>
        <w:t xml:space="preserve"> взрослыми. Постарайтесь правильно понять меня и уделить мне больше внимания.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пытайтесь от меня отделаться, если я задаю откровенные вопросы. Если вы не будете на них отвечать, вы увидите, что я вообще перестану задавать вам вопросы, и буду искать информацию другим способом, не всегда приемлемым.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Никогда даже не намекайте мне, что вы совершенны и непогрешимы, ведь это стимулирует комплекс неполноценности.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Пусть мои страхи и опасения не вызывают у вас лишнего беспокойства. В противном случае я буду бояться еще больше.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0B04A5">
        <w:rPr>
          <w:rFonts w:ascii="Arial" w:eastAsia="Calibri" w:hAnsi="Arial" w:cs="Arial"/>
          <w:sz w:val="28"/>
          <w:szCs w:val="24"/>
        </w:rPr>
        <w:t>Не забывайте, что я не могу успешно развиваться без внимания и одобрения.</w:t>
      </w:r>
      <w:r w:rsidRPr="000B04A5">
        <w:rPr>
          <w:rFonts w:ascii="Arial" w:eastAsia="Calibri" w:hAnsi="Arial" w:cs="Arial"/>
          <w:sz w:val="24"/>
        </w:rPr>
        <w:t> </w:t>
      </w:r>
    </w:p>
    <w:p w:rsidR="00DB561F" w:rsidRPr="000B04A5" w:rsidRDefault="00DB561F" w:rsidP="000B04A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sz w:val="28"/>
          <w:szCs w:val="24"/>
        </w:rPr>
      </w:pPr>
      <w:r w:rsidRPr="000B04A5">
        <w:rPr>
          <w:rFonts w:ascii="Arial" w:eastAsia="Calibri" w:hAnsi="Arial" w:cs="Arial"/>
          <w:sz w:val="28"/>
          <w:szCs w:val="24"/>
        </w:rPr>
        <w:t>Относитесь ко мне как к своему другу, и я отвечу вам взаимностью.</w:t>
      </w:r>
    </w:p>
    <w:p w:rsidR="00DB561F" w:rsidRPr="000B04A5" w:rsidRDefault="00DB561F" w:rsidP="000B04A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561F" w:rsidRPr="000B04A5" w:rsidRDefault="00DB561F" w:rsidP="000B04A5">
      <w:pPr>
        <w:spacing w:line="360" w:lineRule="auto"/>
        <w:jc w:val="center"/>
        <w:rPr>
          <w:rFonts w:ascii="Arial" w:eastAsia="Calibri" w:hAnsi="Arial" w:cs="Arial"/>
          <w:sz w:val="32"/>
          <w:szCs w:val="24"/>
          <w:u w:val="single"/>
        </w:rPr>
      </w:pPr>
      <w:r w:rsidRPr="000B04A5">
        <w:rPr>
          <w:rFonts w:ascii="Arial" w:eastAsia="Calibri" w:hAnsi="Arial" w:cs="Arial"/>
          <w:sz w:val="32"/>
          <w:szCs w:val="24"/>
          <w:u w:val="single"/>
        </w:rPr>
        <w:t xml:space="preserve">И, кроме того, я вас так сильно люблю. </w:t>
      </w:r>
    </w:p>
    <w:p w:rsidR="00DB561F" w:rsidRPr="000B04A5" w:rsidRDefault="00DB561F" w:rsidP="000B04A5">
      <w:pPr>
        <w:spacing w:line="360" w:lineRule="auto"/>
        <w:jc w:val="center"/>
        <w:rPr>
          <w:rFonts w:ascii="Arial" w:eastAsia="Calibri" w:hAnsi="Arial" w:cs="Arial"/>
          <w:sz w:val="32"/>
          <w:szCs w:val="24"/>
          <w:u w:val="single"/>
        </w:rPr>
      </w:pPr>
      <w:r w:rsidRPr="000B04A5">
        <w:rPr>
          <w:rFonts w:ascii="Arial" w:eastAsia="Calibri" w:hAnsi="Arial" w:cs="Arial"/>
          <w:sz w:val="32"/>
          <w:szCs w:val="24"/>
          <w:u w:val="single"/>
        </w:rPr>
        <w:t xml:space="preserve">Пожалуйста, не забывайте проявлять свою любовь </w:t>
      </w:r>
      <w:proofErr w:type="gramStart"/>
      <w:r w:rsidRPr="000B04A5">
        <w:rPr>
          <w:rFonts w:ascii="Arial" w:eastAsia="Calibri" w:hAnsi="Arial" w:cs="Arial"/>
          <w:sz w:val="32"/>
          <w:szCs w:val="24"/>
          <w:u w:val="single"/>
        </w:rPr>
        <w:t>почаще</w:t>
      </w:r>
      <w:proofErr w:type="gramEnd"/>
      <w:r w:rsidRPr="000B04A5">
        <w:rPr>
          <w:rFonts w:ascii="Arial" w:eastAsia="Calibri" w:hAnsi="Arial" w:cs="Arial"/>
          <w:sz w:val="32"/>
          <w:szCs w:val="24"/>
          <w:u w:val="single"/>
        </w:rPr>
        <w:t>.</w:t>
      </w:r>
    </w:p>
    <w:p w:rsidR="00CF6F5D" w:rsidRDefault="00CF6F5D" w:rsidP="000B04A5">
      <w:pPr>
        <w:spacing w:line="360" w:lineRule="auto"/>
      </w:pPr>
    </w:p>
    <w:p w:rsidR="001137C3" w:rsidRPr="000B04A5" w:rsidRDefault="001137C3" w:rsidP="000B04A5">
      <w:pPr>
        <w:spacing w:line="360" w:lineRule="auto"/>
        <w:ind w:left="360"/>
        <w:jc w:val="center"/>
        <w:rPr>
          <w:rFonts w:ascii="Arial" w:eastAsia="Calibri" w:hAnsi="Arial" w:cs="Arial"/>
          <w:b/>
          <w:color w:val="1F497D" w:themeColor="text2"/>
          <w:sz w:val="36"/>
          <w:szCs w:val="24"/>
        </w:rPr>
      </w:pPr>
      <w:r w:rsidRPr="000B04A5">
        <w:rPr>
          <w:rFonts w:ascii="Arial" w:eastAsia="Calibri" w:hAnsi="Arial" w:cs="Arial"/>
          <w:b/>
          <w:color w:val="1F497D" w:themeColor="text2"/>
          <w:sz w:val="40"/>
          <w:szCs w:val="24"/>
        </w:rPr>
        <w:lastRenderedPageBreak/>
        <w:t>Как вести себя родителям в нестандартных ситуациях с ребенком:</w:t>
      </w:r>
    </w:p>
    <w:p w:rsidR="001137C3" w:rsidRPr="000B04A5" w:rsidRDefault="001137C3" w:rsidP="000B04A5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Calibri" w:hAnsi="Arial" w:cs="Arial"/>
          <w:sz w:val="36"/>
          <w:szCs w:val="24"/>
        </w:rPr>
      </w:pPr>
      <w:r w:rsidRPr="000B04A5">
        <w:rPr>
          <w:rFonts w:ascii="Arial" w:eastAsia="Calibri" w:hAnsi="Arial" w:cs="Arial"/>
          <w:sz w:val="36"/>
          <w:szCs w:val="24"/>
        </w:rPr>
        <w:t>Не паниковать!</w:t>
      </w:r>
    </w:p>
    <w:p w:rsidR="001137C3" w:rsidRPr="000B04A5" w:rsidRDefault="001137C3" w:rsidP="000B04A5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Calibri" w:hAnsi="Arial" w:cs="Arial"/>
          <w:sz w:val="36"/>
          <w:szCs w:val="24"/>
        </w:rPr>
      </w:pPr>
      <w:r w:rsidRPr="000B04A5">
        <w:rPr>
          <w:rFonts w:ascii="Arial" w:eastAsia="Calibri" w:hAnsi="Arial" w:cs="Arial"/>
          <w:sz w:val="36"/>
          <w:szCs w:val="24"/>
        </w:rPr>
        <w:t>Научиться управлять своими негативными эмоциями.</w:t>
      </w:r>
    </w:p>
    <w:p w:rsidR="001137C3" w:rsidRPr="000B04A5" w:rsidRDefault="001137C3" w:rsidP="000B04A5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Calibri" w:hAnsi="Arial" w:cs="Arial"/>
          <w:sz w:val="36"/>
          <w:szCs w:val="24"/>
        </w:rPr>
      </w:pPr>
      <w:r w:rsidRPr="000B04A5">
        <w:rPr>
          <w:rFonts w:ascii="Arial" w:eastAsia="Calibri" w:hAnsi="Arial" w:cs="Arial"/>
          <w:sz w:val="36"/>
          <w:szCs w:val="24"/>
        </w:rPr>
        <w:t>Запомнить - каждый ребенок имеет право на ошибку.</w:t>
      </w:r>
    </w:p>
    <w:p w:rsidR="001137C3" w:rsidRPr="000B04A5" w:rsidRDefault="001137C3" w:rsidP="000B04A5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Calibri" w:hAnsi="Arial" w:cs="Arial"/>
          <w:sz w:val="36"/>
          <w:szCs w:val="24"/>
        </w:rPr>
      </w:pPr>
      <w:r w:rsidRPr="000B04A5">
        <w:rPr>
          <w:rFonts w:ascii="Arial" w:eastAsia="Calibri" w:hAnsi="Arial" w:cs="Arial"/>
          <w:sz w:val="36"/>
          <w:szCs w:val="24"/>
        </w:rPr>
        <w:t>Научиться проявлять смекалку и находчивость.</w:t>
      </w:r>
    </w:p>
    <w:p w:rsidR="001137C3" w:rsidRPr="000B04A5" w:rsidRDefault="001137C3" w:rsidP="000B04A5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Calibri" w:hAnsi="Arial" w:cs="Arial"/>
          <w:sz w:val="36"/>
          <w:szCs w:val="24"/>
        </w:rPr>
      </w:pPr>
      <w:r w:rsidRPr="000B04A5">
        <w:rPr>
          <w:rFonts w:ascii="Arial" w:eastAsia="Calibri" w:hAnsi="Arial" w:cs="Arial"/>
          <w:sz w:val="36"/>
          <w:szCs w:val="24"/>
        </w:rPr>
        <w:t>Проанализировать данную ситуацию с ребенком.</w:t>
      </w:r>
    </w:p>
    <w:p w:rsidR="001137C3" w:rsidRPr="000B04A5" w:rsidRDefault="001137C3" w:rsidP="000B04A5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0B04A5">
        <w:rPr>
          <w:rFonts w:ascii="Arial" w:eastAsia="Calibri" w:hAnsi="Arial" w:cs="Arial"/>
          <w:sz w:val="36"/>
          <w:szCs w:val="24"/>
        </w:rPr>
        <w:t>Объяснить ребенку (проиграть) как надо себя вести в подобных ситуациях</w:t>
      </w:r>
      <w:r w:rsidRPr="000B04A5">
        <w:rPr>
          <w:rFonts w:ascii="Arial" w:eastAsia="Calibri" w:hAnsi="Arial" w:cs="Arial"/>
          <w:sz w:val="24"/>
          <w:szCs w:val="24"/>
        </w:rPr>
        <w:t>.</w:t>
      </w:r>
    </w:p>
    <w:p w:rsidR="001137C3" w:rsidRDefault="000B04A5" w:rsidP="000B04A5">
      <w:pPr>
        <w:spacing w:line="36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5036820"/>
            <wp:effectExtent l="0" t="0" r="0" b="0"/>
            <wp:docPr id="1" name="Рисунок 1" descr="http://www.funlib.ru/cimg/2014/102212/3706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212/3706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36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1137C3" w:rsidSect="000B04A5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12F"/>
    <w:multiLevelType w:val="hybridMultilevel"/>
    <w:tmpl w:val="EDB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607A"/>
    <w:multiLevelType w:val="hybridMultilevel"/>
    <w:tmpl w:val="CAF482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E90C45"/>
    <w:multiLevelType w:val="hybridMultilevel"/>
    <w:tmpl w:val="BE1E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C0C68"/>
    <w:multiLevelType w:val="hybridMultilevel"/>
    <w:tmpl w:val="16401374"/>
    <w:lvl w:ilvl="0" w:tplc="C7CA057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97F04"/>
    <w:multiLevelType w:val="hybridMultilevel"/>
    <w:tmpl w:val="2CA64A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973"/>
    <w:rsid w:val="00011529"/>
    <w:rsid w:val="00047973"/>
    <w:rsid w:val="00052C9A"/>
    <w:rsid w:val="00060397"/>
    <w:rsid w:val="00073B43"/>
    <w:rsid w:val="00091B1D"/>
    <w:rsid w:val="00094DF0"/>
    <w:rsid w:val="000A2197"/>
    <w:rsid w:val="000A7D2A"/>
    <w:rsid w:val="000B0331"/>
    <w:rsid w:val="000B04A5"/>
    <w:rsid w:val="000C12E9"/>
    <w:rsid w:val="000D5C17"/>
    <w:rsid w:val="000D6A33"/>
    <w:rsid w:val="000D79D6"/>
    <w:rsid w:val="000E4984"/>
    <w:rsid w:val="000F4CFC"/>
    <w:rsid w:val="000F6FD3"/>
    <w:rsid w:val="000F7D87"/>
    <w:rsid w:val="0010137D"/>
    <w:rsid w:val="00105631"/>
    <w:rsid w:val="001137C3"/>
    <w:rsid w:val="001302D9"/>
    <w:rsid w:val="00134AD3"/>
    <w:rsid w:val="00135104"/>
    <w:rsid w:val="00142A1C"/>
    <w:rsid w:val="001579A9"/>
    <w:rsid w:val="0016745C"/>
    <w:rsid w:val="001717C3"/>
    <w:rsid w:val="00176D8F"/>
    <w:rsid w:val="001833C9"/>
    <w:rsid w:val="00186AAF"/>
    <w:rsid w:val="0019586E"/>
    <w:rsid w:val="001A59F7"/>
    <w:rsid w:val="001B0403"/>
    <w:rsid w:val="001D1FCF"/>
    <w:rsid w:val="0020283A"/>
    <w:rsid w:val="00266C21"/>
    <w:rsid w:val="00282841"/>
    <w:rsid w:val="00291966"/>
    <w:rsid w:val="0029221B"/>
    <w:rsid w:val="00293585"/>
    <w:rsid w:val="002B28A7"/>
    <w:rsid w:val="002C3CEE"/>
    <w:rsid w:val="00305755"/>
    <w:rsid w:val="00305C84"/>
    <w:rsid w:val="0033156B"/>
    <w:rsid w:val="00377ED9"/>
    <w:rsid w:val="003A30D2"/>
    <w:rsid w:val="003B05CF"/>
    <w:rsid w:val="003B28EA"/>
    <w:rsid w:val="003C10D5"/>
    <w:rsid w:val="00405203"/>
    <w:rsid w:val="00411A24"/>
    <w:rsid w:val="004268DA"/>
    <w:rsid w:val="004318F8"/>
    <w:rsid w:val="0045643F"/>
    <w:rsid w:val="00464DB0"/>
    <w:rsid w:val="00481B7C"/>
    <w:rsid w:val="00484A09"/>
    <w:rsid w:val="004A079D"/>
    <w:rsid w:val="004B068E"/>
    <w:rsid w:val="004D0A71"/>
    <w:rsid w:val="0050099F"/>
    <w:rsid w:val="005638D9"/>
    <w:rsid w:val="00574206"/>
    <w:rsid w:val="0057598B"/>
    <w:rsid w:val="005C05A4"/>
    <w:rsid w:val="005C12AB"/>
    <w:rsid w:val="005D6658"/>
    <w:rsid w:val="005F1608"/>
    <w:rsid w:val="006378DB"/>
    <w:rsid w:val="00640904"/>
    <w:rsid w:val="00646080"/>
    <w:rsid w:val="0067256E"/>
    <w:rsid w:val="00690216"/>
    <w:rsid w:val="006B5A3E"/>
    <w:rsid w:val="006B7E96"/>
    <w:rsid w:val="006C121B"/>
    <w:rsid w:val="006E13B1"/>
    <w:rsid w:val="006E200A"/>
    <w:rsid w:val="007055DC"/>
    <w:rsid w:val="00707EEF"/>
    <w:rsid w:val="00713F37"/>
    <w:rsid w:val="007153DD"/>
    <w:rsid w:val="00755C63"/>
    <w:rsid w:val="00760A11"/>
    <w:rsid w:val="00770972"/>
    <w:rsid w:val="00777D05"/>
    <w:rsid w:val="00781D1D"/>
    <w:rsid w:val="00785972"/>
    <w:rsid w:val="00796B55"/>
    <w:rsid w:val="007B1E15"/>
    <w:rsid w:val="007C16E4"/>
    <w:rsid w:val="007C4F1A"/>
    <w:rsid w:val="007E18FF"/>
    <w:rsid w:val="007F6DC7"/>
    <w:rsid w:val="00844929"/>
    <w:rsid w:val="0084783E"/>
    <w:rsid w:val="00847C12"/>
    <w:rsid w:val="00852D93"/>
    <w:rsid w:val="008A2541"/>
    <w:rsid w:val="008B656F"/>
    <w:rsid w:val="008D012F"/>
    <w:rsid w:val="00902C9F"/>
    <w:rsid w:val="00923FCB"/>
    <w:rsid w:val="00945780"/>
    <w:rsid w:val="00972F33"/>
    <w:rsid w:val="00976582"/>
    <w:rsid w:val="00980394"/>
    <w:rsid w:val="00991C85"/>
    <w:rsid w:val="00994018"/>
    <w:rsid w:val="009942D4"/>
    <w:rsid w:val="009B2C2C"/>
    <w:rsid w:val="009C5E4C"/>
    <w:rsid w:val="009D5C64"/>
    <w:rsid w:val="009E4CA6"/>
    <w:rsid w:val="00A4343C"/>
    <w:rsid w:val="00A70F9B"/>
    <w:rsid w:val="00A7227C"/>
    <w:rsid w:val="00A9164F"/>
    <w:rsid w:val="00AA65C7"/>
    <w:rsid w:val="00AB0A91"/>
    <w:rsid w:val="00AB6E82"/>
    <w:rsid w:val="00AC491E"/>
    <w:rsid w:val="00AD2277"/>
    <w:rsid w:val="00AD7D1F"/>
    <w:rsid w:val="00AE5F80"/>
    <w:rsid w:val="00AE7416"/>
    <w:rsid w:val="00AE7AC1"/>
    <w:rsid w:val="00B11138"/>
    <w:rsid w:val="00B20514"/>
    <w:rsid w:val="00B4400D"/>
    <w:rsid w:val="00B47CBF"/>
    <w:rsid w:val="00B6549A"/>
    <w:rsid w:val="00B755B1"/>
    <w:rsid w:val="00B82120"/>
    <w:rsid w:val="00B83753"/>
    <w:rsid w:val="00BA61DE"/>
    <w:rsid w:val="00BC159E"/>
    <w:rsid w:val="00BD7337"/>
    <w:rsid w:val="00BF2D86"/>
    <w:rsid w:val="00C2399D"/>
    <w:rsid w:val="00C34B37"/>
    <w:rsid w:val="00C37F69"/>
    <w:rsid w:val="00C40623"/>
    <w:rsid w:val="00C40CA6"/>
    <w:rsid w:val="00C54D6C"/>
    <w:rsid w:val="00C60213"/>
    <w:rsid w:val="00C76540"/>
    <w:rsid w:val="00C8337F"/>
    <w:rsid w:val="00C902C4"/>
    <w:rsid w:val="00CA2921"/>
    <w:rsid w:val="00CA526C"/>
    <w:rsid w:val="00CA614B"/>
    <w:rsid w:val="00CC11DE"/>
    <w:rsid w:val="00CE7AC5"/>
    <w:rsid w:val="00CF6F5D"/>
    <w:rsid w:val="00D13527"/>
    <w:rsid w:val="00D35F9F"/>
    <w:rsid w:val="00D567BB"/>
    <w:rsid w:val="00D71ADD"/>
    <w:rsid w:val="00D725F5"/>
    <w:rsid w:val="00D76ECF"/>
    <w:rsid w:val="00D7700B"/>
    <w:rsid w:val="00D87A30"/>
    <w:rsid w:val="00D9134B"/>
    <w:rsid w:val="00D93987"/>
    <w:rsid w:val="00DB27C5"/>
    <w:rsid w:val="00DB52B9"/>
    <w:rsid w:val="00DB561F"/>
    <w:rsid w:val="00DD01B1"/>
    <w:rsid w:val="00DD39C2"/>
    <w:rsid w:val="00DE1DC4"/>
    <w:rsid w:val="00E07D77"/>
    <w:rsid w:val="00E13322"/>
    <w:rsid w:val="00E2568D"/>
    <w:rsid w:val="00E31FBF"/>
    <w:rsid w:val="00E3401D"/>
    <w:rsid w:val="00E346B0"/>
    <w:rsid w:val="00E424E2"/>
    <w:rsid w:val="00E45D8E"/>
    <w:rsid w:val="00E50F61"/>
    <w:rsid w:val="00E554AD"/>
    <w:rsid w:val="00E6337D"/>
    <w:rsid w:val="00E84BCB"/>
    <w:rsid w:val="00E90842"/>
    <w:rsid w:val="00E955A0"/>
    <w:rsid w:val="00EA7AD6"/>
    <w:rsid w:val="00ED6155"/>
    <w:rsid w:val="00EE783A"/>
    <w:rsid w:val="00F002AD"/>
    <w:rsid w:val="00F071E9"/>
    <w:rsid w:val="00F3666F"/>
    <w:rsid w:val="00F603AF"/>
    <w:rsid w:val="00F63490"/>
    <w:rsid w:val="00F8144A"/>
    <w:rsid w:val="00F90F2B"/>
    <w:rsid w:val="00F939A7"/>
    <w:rsid w:val="00F93DDF"/>
    <w:rsid w:val="00F94A0F"/>
    <w:rsid w:val="00FB3E45"/>
    <w:rsid w:val="00FE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Илона Юрьевна</cp:lastModifiedBy>
  <cp:revision>5</cp:revision>
  <dcterms:created xsi:type="dcterms:W3CDTF">2016-05-12T08:14:00Z</dcterms:created>
  <dcterms:modified xsi:type="dcterms:W3CDTF">2016-05-14T05:55:00Z</dcterms:modified>
</cp:coreProperties>
</file>