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48" w:rsidRPr="000F2748" w:rsidRDefault="000F2748" w:rsidP="000F2748">
      <w:pPr>
        <w:spacing w:after="0" w:line="23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0F2748">
        <w:rPr>
          <w:rFonts w:ascii="Arial" w:eastAsia="Times New Roman" w:hAnsi="Arial" w:cs="Arial"/>
          <w:color w:val="000000"/>
          <w:kern w:val="36"/>
          <w:sz w:val="36"/>
          <w:szCs w:val="36"/>
        </w:rPr>
        <w:t>Консультация для родителей. "Как приобщить детей к нравственно-патриотическому воспитанию?"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1.Приучайте ребенка бережно относиться к вещам, игрушкам, книгам. 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2.Дошкольники очень рано начинают проявлять интерес к истории страны, края.</w:t>
      </w:r>
      <w:r>
        <w:rPr>
          <w:rFonts w:ascii="Arial" w:eastAsia="Times New Roman" w:hAnsi="Arial" w:cs="Arial"/>
          <w:color w:val="231F20"/>
          <w:sz w:val="36"/>
          <w:szCs w:val="36"/>
        </w:rPr>
        <w:t xml:space="preserve"> </w:t>
      </w:r>
      <w:r w:rsidRPr="000F2748">
        <w:rPr>
          <w:rFonts w:ascii="Arial" w:eastAsia="Times New Roman" w:hAnsi="Arial" w:cs="Arial"/>
          <w:color w:val="231F20"/>
          <w:sz w:val="36"/>
          <w:szCs w:val="36"/>
        </w:rPr>
        <w:t>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noProof/>
          <w:color w:val="231F20"/>
          <w:sz w:val="36"/>
          <w:szCs w:val="36"/>
        </w:rPr>
        <w:drawing>
          <wp:inline distT="0" distB="0" distL="0" distR="0">
            <wp:extent cx="4762500" cy="2895600"/>
            <wp:effectExtent l="19050" t="0" r="0" b="0"/>
            <wp:docPr id="1" name="Рисунок 1" descr="http://www.detsad72.ru/images/sovet/img_6c1d810e0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sovet/img_6c1d810e05a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 xml:space="preserve">3.Если у ребенка есть строительный материал, можно предложить ему </w:t>
      </w:r>
      <w:proofErr w:type="spellStart"/>
      <w:r w:rsidRPr="000F2748">
        <w:rPr>
          <w:rFonts w:ascii="Arial" w:eastAsia="Times New Roman" w:hAnsi="Arial" w:cs="Arial"/>
          <w:color w:val="231F20"/>
          <w:sz w:val="36"/>
          <w:szCs w:val="36"/>
        </w:rPr>
        <w:t>построть</w:t>
      </w:r>
      <w:proofErr w:type="spellEnd"/>
      <w:r w:rsidRPr="000F2748">
        <w:rPr>
          <w:rFonts w:ascii="Arial" w:eastAsia="Times New Roman" w:hAnsi="Arial" w:cs="Arial"/>
          <w:color w:val="231F20"/>
          <w:sz w:val="36"/>
          <w:szCs w:val="36"/>
        </w:rPr>
        <w:t xml:space="preserve"> дом. 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lastRenderedPageBreak/>
        <w:t xml:space="preserve">4.Воспитывайте у ребенка уважительно-бережное отношение к </w:t>
      </w:r>
      <w:proofErr w:type="spellStart"/>
      <w:r w:rsidRPr="000F2748">
        <w:rPr>
          <w:rFonts w:ascii="Arial" w:eastAsia="Times New Roman" w:hAnsi="Arial" w:cs="Arial"/>
          <w:color w:val="231F20"/>
          <w:sz w:val="36"/>
          <w:szCs w:val="36"/>
        </w:rPr>
        <w:t>хлебу</w:t>
      </w:r>
      <w:proofErr w:type="gramStart"/>
      <w:r w:rsidRPr="000F2748">
        <w:rPr>
          <w:rFonts w:ascii="Arial" w:eastAsia="Times New Roman" w:hAnsi="Arial" w:cs="Arial"/>
          <w:color w:val="231F20"/>
          <w:sz w:val="36"/>
          <w:szCs w:val="36"/>
        </w:rPr>
        <w:t>.П</w:t>
      </w:r>
      <w:proofErr w:type="gramEnd"/>
      <w:r w:rsidRPr="000F2748">
        <w:rPr>
          <w:rFonts w:ascii="Arial" w:eastAsia="Times New Roman" w:hAnsi="Arial" w:cs="Arial"/>
          <w:color w:val="231F20"/>
          <w:sz w:val="36"/>
          <w:szCs w:val="36"/>
        </w:rPr>
        <w:t>онаблюдайте</w:t>
      </w:r>
      <w:proofErr w:type="spellEnd"/>
      <w:r w:rsidRPr="000F2748">
        <w:rPr>
          <w:rFonts w:ascii="Arial" w:eastAsia="Times New Roman" w:hAnsi="Arial" w:cs="Arial"/>
          <w:color w:val="231F20"/>
          <w:sz w:val="36"/>
          <w:szCs w:val="36"/>
        </w:rPr>
        <w:t xml:space="preserve">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 xml:space="preserve">5.Расскажите ребенку о своей работе: что вы делаете, какую пользу приносит ваш труд людям, </w:t>
      </w:r>
      <w:proofErr w:type="spellStart"/>
      <w:r w:rsidRPr="000F2748">
        <w:rPr>
          <w:rFonts w:ascii="Arial" w:eastAsia="Times New Roman" w:hAnsi="Arial" w:cs="Arial"/>
          <w:color w:val="231F20"/>
          <w:sz w:val="36"/>
          <w:szCs w:val="36"/>
        </w:rPr>
        <w:t>Родине</w:t>
      </w:r>
      <w:proofErr w:type="gramStart"/>
      <w:r w:rsidRPr="000F2748">
        <w:rPr>
          <w:rFonts w:ascii="Arial" w:eastAsia="Times New Roman" w:hAnsi="Arial" w:cs="Arial"/>
          <w:color w:val="231F20"/>
          <w:sz w:val="36"/>
          <w:szCs w:val="36"/>
        </w:rPr>
        <w:t>.Р</w:t>
      </w:r>
      <w:proofErr w:type="gramEnd"/>
      <w:r w:rsidRPr="000F2748">
        <w:rPr>
          <w:rFonts w:ascii="Arial" w:eastAsia="Times New Roman" w:hAnsi="Arial" w:cs="Arial"/>
          <w:color w:val="231F20"/>
          <w:sz w:val="36"/>
          <w:szCs w:val="36"/>
        </w:rPr>
        <w:t>асскажите</w:t>
      </w:r>
      <w:proofErr w:type="spellEnd"/>
      <w:r w:rsidRPr="000F2748">
        <w:rPr>
          <w:rFonts w:ascii="Arial" w:eastAsia="Times New Roman" w:hAnsi="Arial" w:cs="Arial"/>
          <w:color w:val="231F20"/>
          <w:sz w:val="36"/>
          <w:szCs w:val="36"/>
        </w:rPr>
        <w:t>, что вам нравится в вашем труде.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6.Возвращаясь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 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7.Любовь к Родине – это и любовь к природе родного края. 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Как воспитать маленького патриота?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noProof/>
          <w:color w:val="231F20"/>
          <w:sz w:val="36"/>
          <w:szCs w:val="36"/>
        </w:rPr>
        <w:drawing>
          <wp:inline distT="0" distB="0" distL="0" distR="0">
            <wp:extent cx="3012908" cy="2516463"/>
            <wp:effectExtent l="19050" t="0" r="0" b="0"/>
            <wp:docPr id="2" name="Рисунок 2" descr="http://www.detsad72.ru/images/sovet/img_43ef033ab8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sovet/img_43ef033ab8a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48" cy="252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lastRenderedPageBreak/>
        <w:t>Содержание патриотического воспитания дошкольников: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 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*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proofErr w:type="gramStart"/>
      <w:r w:rsidRPr="000F2748">
        <w:rPr>
          <w:rFonts w:ascii="Arial" w:eastAsia="Times New Roman" w:hAnsi="Arial" w:cs="Arial"/>
          <w:color w:val="231F20"/>
          <w:sz w:val="36"/>
          <w:szCs w:val="36"/>
        </w:rPr>
        <w:t>* знакомство с семьёй, ее историей,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  <w:proofErr w:type="gramEnd"/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* 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* 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noProof/>
          <w:color w:val="231F20"/>
          <w:sz w:val="36"/>
          <w:szCs w:val="36"/>
        </w:rPr>
        <w:drawing>
          <wp:inline distT="0" distB="0" distL="0" distR="0">
            <wp:extent cx="2343150" cy="1962150"/>
            <wp:effectExtent l="19050" t="0" r="0" b="0"/>
            <wp:docPr id="3" name="Рисунок 3" descr="http://www.detsad72.ru/images/sovet/img_d37884136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sovet/img_d37884136ba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Для более эффективной работы по воспитанию патриотизма дошкольников необходимы следующие педагогические условия: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lastRenderedPageBreak/>
        <w:t>- эвристическая среда в детском саду и в семье,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- тесное сотрудничество воспитателей детского сада с членами семьи,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- подготовленность педагогов и родителей к решению проблем воспитания патриотизма детей.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Эвристическая среда характеризуется насыщенностью положительными эмоциями и является для ребенка полем для проявления творчества, инициативы, самостоятельности.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Тесное сотрудничество воспитателей детского сада с членами семьи 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 xml:space="preserve">Подготовленность педагогов к осуществлению процесса формирования патриотизма предполагает наличие у них соответствующего уровня профессиональной компетентности, профессионального мастерства, а также способности к </w:t>
      </w:r>
      <w:proofErr w:type="spellStart"/>
      <w:r w:rsidRPr="000F2748">
        <w:rPr>
          <w:rFonts w:ascii="Arial" w:eastAsia="Times New Roman" w:hAnsi="Arial" w:cs="Arial"/>
          <w:color w:val="231F20"/>
          <w:sz w:val="36"/>
          <w:szCs w:val="36"/>
        </w:rPr>
        <w:t>саморегуляции</w:t>
      </w:r>
      <w:proofErr w:type="spellEnd"/>
      <w:r w:rsidRPr="000F2748">
        <w:rPr>
          <w:rFonts w:ascii="Arial" w:eastAsia="Times New Roman" w:hAnsi="Arial" w:cs="Arial"/>
          <w:color w:val="231F20"/>
          <w:sz w:val="36"/>
          <w:szCs w:val="36"/>
        </w:rPr>
        <w:t xml:space="preserve">, </w:t>
      </w:r>
      <w:proofErr w:type="spellStart"/>
      <w:r w:rsidRPr="000F2748">
        <w:rPr>
          <w:rFonts w:ascii="Arial" w:eastAsia="Times New Roman" w:hAnsi="Arial" w:cs="Arial"/>
          <w:color w:val="231F20"/>
          <w:sz w:val="36"/>
          <w:szCs w:val="36"/>
        </w:rPr>
        <w:t>самонастрою</w:t>
      </w:r>
      <w:proofErr w:type="spellEnd"/>
      <w:r w:rsidRPr="000F2748">
        <w:rPr>
          <w:rFonts w:ascii="Arial" w:eastAsia="Times New Roman" w:hAnsi="Arial" w:cs="Arial"/>
          <w:color w:val="231F20"/>
          <w:sz w:val="36"/>
          <w:szCs w:val="36"/>
        </w:rPr>
        <w:t xml:space="preserve"> на решение поставленных задач.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 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Все вышеизложенные педагогические условия взаимосвязаны и взаимообусловлены.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lastRenderedPageBreak/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 </w:t>
      </w:r>
      <w:r w:rsidRPr="000F2748">
        <w:rPr>
          <w:rFonts w:ascii="Arial" w:eastAsia="Times New Roman" w:hAnsi="Arial" w:cs="Arial"/>
          <w:noProof/>
          <w:color w:val="231F20"/>
          <w:sz w:val="36"/>
          <w:szCs w:val="36"/>
        </w:rPr>
        <w:drawing>
          <wp:inline distT="0" distB="0" distL="0" distR="0">
            <wp:extent cx="6191250" cy="4648200"/>
            <wp:effectExtent l="19050" t="0" r="0" b="0"/>
            <wp:docPr id="4" name="Рисунок 4" descr="http://www.detsad72.ru/images/sovet/img_1f1cd85ee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72.ru/images/sovet/img_1f1cd85ee1a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* Обращайте внимание ребенка на красоту родного города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* Во время прогулки расскажите, что находится на вашей улице, поговорите о значении каждого объекта.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*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lastRenderedPageBreak/>
        <w:t>* Вместе с ребенком принимайте участие в труде по благоустройству и озеленению своего двора.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* Расширяйте собственный кругозор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* Учите ребенка правильно оценивать свои поступки и поступки других людей.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* Читайте ему книги о родине, ее героях, о традициях, культуре своего народа</w:t>
      </w:r>
    </w:p>
    <w:p w:rsidR="000F2748" w:rsidRPr="000F2748" w:rsidRDefault="000F2748" w:rsidP="000F2748">
      <w:pPr>
        <w:spacing w:after="0" w:line="23" w:lineRule="atLeast"/>
        <w:rPr>
          <w:rFonts w:ascii="Arial" w:eastAsia="Times New Roman" w:hAnsi="Arial" w:cs="Arial"/>
          <w:color w:val="231F20"/>
          <w:sz w:val="36"/>
          <w:szCs w:val="36"/>
        </w:rPr>
      </w:pPr>
      <w:r w:rsidRPr="000F2748">
        <w:rPr>
          <w:rFonts w:ascii="Arial" w:eastAsia="Times New Roman" w:hAnsi="Arial" w:cs="Arial"/>
          <w:color w:val="231F20"/>
          <w:sz w:val="36"/>
          <w:szCs w:val="36"/>
        </w:rPr>
        <w:t>* Поощряйте ребенка за стремление поддерживать порядок, примерное поведение в общественных местах.</w:t>
      </w:r>
    </w:p>
    <w:p w:rsidR="00000000" w:rsidRPr="000F2748" w:rsidRDefault="000F2748" w:rsidP="000F2748">
      <w:pPr>
        <w:spacing w:after="0" w:line="23" w:lineRule="atLeast"/>
        <w:rPr>
          <w:rFonts w:ascii="Arial" w:hAnsi="Arial" w:cs="Arial"/>
          <w:sz w:val="36"/>
          <w:szCs w:val="36"/>
        </w:rPr>
      </w:pPr>
    </w:p>
    <w:sectPr w:rsidR="00000000" w:rsidRPr="000F2748" w:rsidSect="000F2748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0F2748"/>
    <w:rsid w:val="000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27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2019-03-27T01:56:00Z</dcterms:created>
  <dcterms:modified xsi:type="dcterms:W3CDTF">2019-03-27T01:58:00Z</dcterms:modified>
</cp:coreProperties>
</file>